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6"/>
          <w:szCs w:val="68"/>
        </w:rPr>
      </w:pPr>
      <w:r w:rsidRPr="00DA3F23">
        <w:rPr>
          <w:rFonts w:ascii="MyriadPro-Bold" w:hAnsi="MyriadPro-Bold" w:cs="MyriadPro-Bold"/>
          <w:b/>
          <w:bCs/>
          <w:sz w:val="66"/>
          <w:szCs w:val="68"/>
        </w:rPr>
        <w:t>DC4K Child Information Form</w:t>
      </w:r>
    </w:p>
    <w:p w:rsidR="000B5828" w:rsidRP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6"/>
          <w:szCs w:val="68"/>
        </w:rPr>
      </w:pPr>
    </w:p>
    <w:p w:rsidR="004E29D7" w:rsidRDefault="00DA3F23" w:rsidP="009D6B81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CHILD INFORMATION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Child’s name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Grade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Age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Birth date 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Name of school child attends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Default="00160C33" w:rsidP="00160C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160C33" w:rsidRDefault="00160C33" w:rsidP="00160C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Church child attends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Are there any special accommodations we need to be aware of regarding your child in order to provide the best program for your child?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Yes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No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Does your child have any allergies, especially food allergies? </w:t>
      </w:r>
      <w:r>
        <w:rPr>
          <w:rFonts w:ascii="MyriadPro-Regular" w:hAnsi="MyriadPro-Regular" w:cs="MyriadPro-Regular"/>
          <w:sz w:val="24"/>
          <w:szCs w:val="24"/>
        </w:rPr>
        <w:tab/>
        <w:t>Yes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 No</w:t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4E29D7" w:rsidRPr="004E29D7" w:rsidRDefault="004E29D7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8"/>
        </w:rPr>
      </w:pPr>
    </w:p>
    <w:p w:rsidR="004E29D7" w:rsidRDefault="00DA3F23" w:rsidP="009D6B81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CHILD INFORMATION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Child’s name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Grade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Age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Birth date 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Name of school child attends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Are there any special accommodations we need to be aware of regarding your child in order to provide the best program for your child?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Yes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No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Does your child have any allergies, especially food allergies? </w:t>
      </w:r>
      <w:r>
        <w:rPr>
          <w:rFonts w:ascii="MyriadPro-Regular" w:hAnsi="MyriadPro-Regular" w:cs="MyriadPro-Regular"/>
          <w:sz w:val="24"/>
          <w:szCs w:val="24"/>
        </w:rPr>
        <w:tab/>
        <w:t>Yes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 No</w:t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4E29D7" w:rsidRPr="004E29D7" w:rsidRDefault="004E29D7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8"/>
        </w:rPr>
      </w:pPr>
    </w:p>
    <w:p w:rsidR="004E29D7" w:rsidRDefault="00DA3F23" w:rsidP="009D6B81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CHILD INFORMATION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Child’s name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Grade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Age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Birth date 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Name of school child attends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Are there any special accommodations we need to be aware of regarding your child in order to provide the best program for your child?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Yes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No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Does your child have any allergies, especially food allergies? </w:t>
      </w:r>
      <w:r>
        <w:rPr>
          <w:rFonts w:ascii="MyriadPro-Regular" w:hAnsi="MyriadPro-Regular" w:cs="MyriadPro-Regular"/>
          <w:sz w:val="24"/>
          <w:szCs w:val="24"/>
        </w:rPr>
        <w:tab/>
        <w:t>Yes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 No</w:t>
      </w:r>
    </w:p>
    <w:p w:rsidR="004E29D7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9D6B81" w:rsidRDefault="009D6B81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9D6B81" w:rsidRPr="004E29D7" w:rsidRDefault="009D6B81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160C33" w:rsidRDefault="00160C33" w:rsidP="00160C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lastRenderedPageBreak/>
        <w:t xml:space="preserve">Who has custody?   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Mother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Father </w:t>
      </w:r>
      <w:r>
        <w:rPr>
          <w:rFonts w:ascii="MyriadPro-Regular" w:hAnsi="MyriadPro-Regular" w:cs="MyriadPro-Regular"/>
          <w:sz w:val="24"/>
          <w:szCs w:val="24"/>
        </w:rPr>
        <w:tab/>
        <w:t>Joint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   Guardian   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Other</w:t>
      </w:r>
    </w:p>
    <w:p w:rsidR="00160C33" w:rsidRDefault="00160C33" w:rsidP="00160C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DA3F2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Child’s custody arrangement:      Joint        Sole custody        Non-custodial visitations</w:t>
      </w:r>
    </w:p>
    <w:p w:rsidR="004E29D7" w:rsidRDefault="004E29D7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E29D7" w:rsidRPr="000B5828" w:rsidRDefault="004E29D7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E29D7" w:rsidRDefault="00DA3F23" w:rsidP="009D6B81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REGISTERING PARENT’S INFORMATION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Name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Current address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City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State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Zip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Home phone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   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Work phone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Cell phone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Please print email address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Again, please print same email address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Current marital status: 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   </w:t>
      </w:r>
      <w:r>
        <w:rPr>
          <w:rFonts w:ascii="MyriadPro-Regular" w:hAnsi="MyriadPro-Regular" w:cs="MyriadPro-Regular"/>
          <w:sz w:val="24"/>
          <w:szCs w:val="24"/>
        </w:rPr>
        <w:t>Separated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     </w:t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 </w:t>
      </w:r>
      <w:r>
        <w:rPr>
          <w:rFonts w:ascii="MyriadPro-Regular" w:hAnsi="MyriadPro-Regular" w:cs="MyriadPro-Regular"/>
          <w:sz w:val="24"/>
          <w:szCs w:val="24"/>
        </w:rPr>
        <w:t>Divorced</w:t>
      </w:r>
      <w:r w:rsidR="00160C33">
        <w:rPr>
          <w:rFonts w:ascii="MyriadPro-Regular" w:hAnsi="MyriadPro-Regular" w:cs="MyriadPro-Regular"/>
          <w:sz w:val="24"/>
          <w:szCs w:val="24"/>
        </w:rPr>
        <w:tab/>
        <w:t xml:space="preserve">    </w:t>
      </w:r>
      <w:r>
        <w:rPr>
          <w:rFonts w:ascii="MyriadPro-Regular" w:hAnsi="MyriadPro-Regular" w:cs="MyriadPro-Regular"/>
          <w:sz w:val="24"/>
          <w:szCs w:val="24"/>
        </w:rPr>
        <w:t xml:space="preserve">Remarried </w:t>
      </w:r>
      <w:r w:rsidR="00160C33">
        <w:rPr>
          <w:rFonts w:ascii="MyriadPro-Regular" w:hAnsi="MyriadPro-Regular" w:cs="MyriadPro-Regular"/>
          <w:sz w:val="24"/>
          <w:szCs w:val="24"/>
        </w:rPr>
        <w:tab/>
        <w:t>Single</w:t>
      </w:r>
    </w:p>
    <w:p w:rsid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Date separated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</w:t>
      </w:r>
      <w:r>
        <w:rPr>
          <w:rFonts w:ascii="MyriadPro-Regular" w:hAnsi="MyriadPro-Regular" w:cs="MyriadPro-Regular"/>
          <w:sz w:val="24"/>
          <w:szCs w:val="24"/>
        </w:rPr>
        <w:t xml:space="preserve"> Date divorced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</w:t>
      </w:r>
      <w:r>
        <w:rPr>
          <w:rFonts w:ascii="MyriadPro-Regular" w:hAnsi="MyriadPro-Regular" w:cs="MyriadPro-Regular"/>
          <w:sz w:val="24"/>
          <w:szCs w:val="24"/>
        </w:rPr>
        <w:t xml:space="preserve"> Date remarried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    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</w:t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Persons living in your home other than siblings</w:t>
      </w:r>
      <w:r w:rsidR="00160C33">
        <w:rPr>
          <w:rFonts w:ascii="MyriadPro-Regular" w:hAnsi="MyriadPro-Regular" w:cs="MyriadPro-Regular"/>
          <w:sz w:val="24"/>
          <w:szCs w:val="24"/>
        </w:rPr>
        <w:t>: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One parent </w:t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proofErr w:type="gramStart"/>
      <w:r>
        <w:rPr>
          <w:rFonts w:ascii="MyriadPro-Regular" w:hAnsi="MyriadPro-Regular" w:cs="MyriadPro-Regular"/>
          <w:sz w:val="24"/>
          <w:szCs w:val="24"/>
        </w:rPr>
        <w:t>Both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parents </w:t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sz w:val="24"/>
          <w:szCs w:val="24"/>
        </w:rPr>
        <w:t>Other adults</w:t>
      </w:r>
    </w:p>
    <w:p w:rsid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E29D7" w:rsidRDefault="004E29D7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E29D7" w:rsidRDefault="00DA3F23" w:rsidP="009D6B81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OTHER PARENT’S INFORMATION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Name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160C3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Current address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City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State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</w:t>
      </w:r>
      <w:r>
        <w:rPr>
          <w:rFonts w:ascii="MyriadPro-Regular" w:hAnsi="MyriadPro-Regular" w:cs="MyriadPro-Regular"/>
          <w:sz w:val="24"/>
          <w:szCs w:val="24"/>
        </w:rPr>
        <w:t xml:space="preserve"> Zip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Home phone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</w:t>
      </w:r>
      <w:r>
        <w:rPr>
          <w:rFonts w:ascii="MyriadPro-Regular" w:hAnsi="MyriadPro-Regular" w:cs="MyriadPro-Regular"/>
          <w:sz w:val="24"/>
          <w:szCs w:val="24"/>
        </w:rPr>
        <w:t xml:space="preserve"> Work phone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Cell Phone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Please print email address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Again, please print same email address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Persons living in this parent’s home other than siblings: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One parent</w:t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>Both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parents</w:t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Other adults</w:t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E29D7" w:rsidRDefault="004E29D7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9D6B81" w:rsidRDefault="009D6B81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E29D7" w:rsidRDefault="00DA3F23" w:rsidP="009D6B81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lastRenderedPageBreak/>
        <w:t>EMERGENCY CONTACT INFORMATI</w:t>
      </w:r>
      <w:bookmarkStart w:id="0" w:name="_GoBack"/>
      <w:bookmarkEnd w:id="0"/>
      <w:r>
        <w:rPr>
          <w:rFonts w:ascii="MyriadPro-Bold" w:hAnsi="MyriadPro-Bold" w:cs="MyriadPro-Bold"/>
          <w:b/>
          <w:bCs/>
          <w:sz w:val="28"/>
          <w:szCs w:val="28"/>
        </w:rPr>
        <w:t>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In case of an emergency, contact the following person (other than parent):</w:t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Name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Relationship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Current address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City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State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Zip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Home phone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Work phone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Cell phone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Please print email address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Again, please print same email address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4E29D7" w:rsidRPr="000B5828" w:rsidRDefault="004E29D7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4E29D7" w:rsidRDefault="00DA3F23" w:rsidP="009D6B81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PICK-UP AUTHORIZATION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If I am unable to pick up my child, the following person is authorized to do so.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 photo identification will be required.</w:t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Name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Relationship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160C33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Current address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City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State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Zip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Home phone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Work phone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Cell phone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Please print email address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Again, please print same email address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E29D7" w:rsidRDefault="004E29D7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E29D7" w:rsidRDefault="00DA3F23" w:rsidP="009D6B81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CONSENT AND RELEASE FORM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 understand that DC4K is not a counseling service or therapy program but a biblically based,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sz w:val="24"/>
          <w:szCs w:val="24"/>
        </w:rPr>
        <w:t>Christ-centered program to help children of divorce heal in a group setting. DC4K is designed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sz w:val="24"/>
          <w:szCs w:val="24"/>
        </w:rPr>
        <w:t>to bring children of divorce into the loving arms of a church family and to feel God’s love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sz w:val="24"/>
          <w:szCs w:val="24"/>
        </w:rPr>
        <w:t>surrounding them.</w:t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E29D7" w:rsidRDefault="004E29D7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4E29D7" w:rsidRDefault="004E29D7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Registering parent’s signature 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Date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C30E6" w:rsidRPr="000B5828" w:rsidRDefault="009D6B81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sectPr w:rsidR="003C30E6" w:rsidRPr="000B5828" w:rsidSect="000B582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28" w:rsidRDefault="000B5828" w:rsidP="000B5828">
      <w:pPr>
        <w:spacing w:after="0" w:line="240" w:lineRule="auto"/>
      </w:pPr>
      <w:r>
        <w:separator/>
      </w:r>
    </w:p>
  </w:endnote>
  <w:endnote w:type="continuationSeparator" w:id="0">
    <w:p w:rsidR="000B5828" w:rsidRDefault="000B5828" w:rsidP="000B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28" w:rsidRDefault="000B5828" w:rsidP="000B582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28" w:rsidRDefault="000B5828" w:rsidP="000B5828">
    <w:pPr>
      <w:autoSpaceDE w:val="0"/>
      <w:autoSpaceDN w:val="0"/>
      <w:adjustRightInd w:val="0"/>
      <w:spacing w:after="0" w:line="240" w:lineRule="auto"/>
      <w:ind w:right="-630"/>
      <w:jc w:val="right"/>
      <w:rPr>
        <w:rFonts w:ascii="MyriadPro-Regular" w:hAnsi="MyriadPro-Regular" w:cs="MyriadPro-Regular"/>
        <w:sz w:val="14"/>
        <w:szCs w:val="14"/>
      </w:rPr>
    </w:pPr>
    <w:r>
      <w:rPr>
        <w:rFonts w:ascii="MyriadPro-Regular" w:hAnsi="MyriadPro-Regular" w:cs="MyriadPro-Regular"/>
        <w:sz w:val="14"/>
        <w:szCs w:val="14"/>
      </w:rPr>
      <w:t xml:space="preserve">© MMIV, MMXII by Church Initiative. </w:t>
    </w:r>
  </w:p>
  <w:p w:rsidR="000B5828" w:rsidRDefault="000B5828" w:rsidP="000B5828">
    <w:pPr>
      <w:autoSpaceDE w:val="0"/>
      <w:autoSpaceDN w:val="0"/>
      <w:adjustRightInd w:val="0"/>
      <w:spacing w:after="0" w:line="240" w:lineRule="auto"/>
      <w:ind w:right="-630"/>
      <w:jc w:val="right"/>
      <w:rPr>
        <w:rFonts w:ascii="MyriadPro-Regular" w:hAnsi="MyriadPro-Regular" w:cs="MyriadPro-Regular"/>
        <w:sz w:val="14"/>
        <w:szCs w:val="14"/>
      </w:rPr>
    </w:pPr>
    <w:r>
      <w:rPr>
        <w:rFonts w:ascii="MyriadPro-Regular" w:hAnsi="MyriadPro-Regular" w:cs="MyriadPro-Regular"/>
        <w:sz w:val="14"/>
        <w:szCs w:val="14"/>
      </w:rPr>
      <w:t>Reproduce for use with the DC4K program only.</w:t>
    </w:r>
  </w:p>
  <w:p w:rsidR="000B5828" w:rsidRPr="000B5828" w:rsidRDefault="000B5828" w:rsidP="000B5828">
    <w:pPr>
      <w:autoSpaceDE w:val="0"/>
      <w:autoSpaceDN w:val="0"/>
      <w:adjustRightInd w:val="0"/>
      <w:spacing w:after="0" w:line="240" w:lineRule="auto"/>
      <w:ind w:right="-630"/>
      <w:jc w:val="right"/>
      <w:rPr>
        <w:rFonts w:ascii="MyriadPro-Regular" w:hAnsi="MyriadPro-Regular" w:cs="MyriadPro-Regular"/>
        <w:sz w:val="14"/>
        <w:szCs w:val="14"/>
      </w:rPr>
    </w:pPr>
    <w:r>
      <w:rPr>
        <w:rFonts w:ascii="MyriadPro-Regular" w:hAnsi="MyriadPro-Regular" w:cs="MyriadPro-Regular"/>
        <w:sz w:val="14"/>
        <w:szCs w:val="14"/>
      </w:rPr>
      <w:t>www.dc4k.org</w:t>
    </w:r>
  </w:p>
  <w:p w:rsidR="000B5828" w:rsidRDefault="000B5828" w:rsidP="000B58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28" w:rsidRDefault="000B5828" w:rsidP="000B5828">
      <w:pPr>
        <w:spacing w:after="0" w:line="240" w:lineRule="auto"/>
      </w:pPr>
      <w:r>
        <w:separator/>
      </w:r>
    </w:p>
  </w:footnote>
  <w:footnote w:type="continuationSeparator" w:id="0">
    <w:p w:rsidR="000B5828" w:rsidRDefault="000B5828" w:rsidP="000B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28" w:rsidRDefault="000B5828" w:rsidP="000B582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3"/>
    <w:rsid w:val="000B5828"/>
    <w:rsid w:val="00103B76"/>
    <w:rsid w:val="00160C33"/>
    <w:rsid w:val="00246C76"/>
    <w:rsid w:val="004E29D7"/>
    <w:rsid w:val="00695175"/>
    <w:rsid w:val="009D6B81"/>
    <w:rsid w:val="00DA3F23"/>
    <w:rsid w:val="00F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1C4644"/>
  <w15:chartTrackingRefBased/>
  <w15:docId w15:val="{78824ECE-B1B2-499C-BEB7-F5A604A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28"/>
  </w:style>
  <w:style w:type="paragraph" w:styleId="Footer">
    <w:name w:val="footer"/>
    <w:basedOn w:val="Normal"/>
    <w:link w:val="FooterChar"/>
    <w:uiPriority w:val="99"/>
    <w:unhideWhenUsed/>
    <w:rsid w:val="000B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Richards</dc:creator>
  <cp:keywords/>
  <dc:description/>
  <cp:lastModifiedBy>Abbi Richards</cp:lastModifiedBy>
  <cp:revision>5</cp:revision>
  <dcterms:created xsi:type="dcterms:W3CDTF">2018-09-17T16:14:00Z</dcterms:created>
  <dcterms:modified xsi:type="dcterms:W3CDTF">2018-09-18T14:44:00Z</dcterms:modified>
</cp:coreProperties>
</file>