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B5C0" w14:textId="77777777" w:rsidR="00B148D2" w:rsidRPr="00B148D2" w:rsidRDefault="00B148D2" w:rsidP="00B148D2">
      <w:pPr>
        <w:jc w:val="center"/>
        <w:rPr>
          <w:rFonts w:eastAsiaTheme="minorHAnsi" w:cstheme="minorHAnsi"/>
          <w:b/>
          <w:sz w:val="28"/>
          <w:szCs w:val="28"/>
        </w:rPr>
      </w:pPr>
      <w:r w:rsidRPr="00B148D2">
        <w:rPr>
          <w:rFonts w:eastAsiaTheme="minorHAnsi" w:cstheme="minorHAnsi"/>
          <w:b/>
          <w:sz w:val="28"/>
          <w:szCs w:val="28"/>
        </w:rPr>
        <w:t>Here’s Your Sign</w:t>
      </w:r>
    </w:p>
    <w:p w14:paraId="28DC8D8F" w14:textId="2E064A8D" w:rsidR="00B148D2" w:rsidRPr="00B148D2" w:rsidRDefault="004B219E" w:rsidP="00B148D2">
      <w:pPr>
        <w:jc w:val="center"/>
        <w:rPr>
          <w:rFonts w:eastAsiaTheme="minorHAnsi" w:cstheme="minorHAnsi"/>
          <w:b/>
          <w:sz w:val="28"/>
          <w:szCs w:val="28"/>
        </w:rPr>
      </w:pPr>
      <w:r>
        <w:rPr>
          <w:rFonts w:eastAsiaTheme="minorHAnsi" w:cstheme="minorHAnsi"/>
          <w:b/>
          <w:sz w:val="28"/>
          <w:szCs w:val="28"/>
        </w:rPr>
        <w:t>Session 5</w:t>
      </w:r>
    </w:p>
    <w:p w14:paraId="302F6B49" w14:textId="77777777" w:rsidR="00B148D2" w:rsidRPr="00F06845" w:rsidRDefault="00B148D2" w:rsidP="00B148D2">
      <w:pPr>
        <w:spacing w:line="259" w:lineRule="auto"/>
        <w:rPr>
          <w:rFonts w:eastAsiaTheme="minorHAnsi" w:cstheme="minorHAnsi"/>
          <w:b/>
          <w:bCs/>
        </w:rPr>
      </w:pPr>
    </w:p>
    <w:p w14:paraId="26339C2C" w14:textId="77777777" w:rsidR="00B148D2" w:rsidRPr="00D7505E" w:rsidRDefault="00B148D2" w:rsidP="00B148D2">
      <w:pPr>
        <w:spacing w:line="259" w:lineRule="auto"/>
        <w:rPr>
          <w:rFonts w:eastAsiaTheme="minorHAnsi" w:cstheme="minorHAnsi"/>
          <w:b/>
          <w:bCs/>
        </w:rPr>
      </w:pPr>
      <w:r w:rsidRPr="00D7505E">
        <w:rPr>
          <w:rFonts w:eastAsiaTheme="minorHAnsi" w:cstheme="minorHAnsi"/>
          <w:b/>
          <w:bCs/>
        </w:rPr>
        <w:t xml:space="preserve">Daily Time </w:t>
      </w:r>
      <w:proofErr w:type="gramStart"/>
      <w:r w:rsidRPr="00D7505E">
        <w:rPr>
          <w:rFonts w:eastAsiaTheme="minorHAnsi" w:cstheme="minorHAnsi"/>
          <w:b/>
          <w:bCs/>
        </w:rPr>
        <w:t>With</w:t>
      </w:r>
      <w:proofErr w:type="gramEnd"/>
      <w:r w:rsidRPr="00D7505E">
        <w:rPr>
          <w:rFonts w:eastAsiaTheme="minorHAnsi" w:cstheme="minorHAnsi"/>
          <w:b/>
          <w:bCs/>
        </w:rPr>
        <w:t xml:space="preserve"> Truth</w:t>
      </w:r>
    </w:p>
    <w:p w14:paraId="24FB16DB" w14:textId="77777777" w:rsidR="00B148D2" w:rsidRPr="00D7505E" w:rsidRDefault="00B148D2" w:rsidP="00B148D2">
      <w:pPr>
        <w:spacing w:line="259" w:lineRule="auto"/>
        <w:rPr>
          <w:rFonts w:eastAsiaTheme="minorHAnsi" w:cstheme="minorHAnsi"/>
        </w:rPr>
      </w:pPr>
      <w:r w:rsidRPr="00D7505E">
        <w:rPr>
          <w:rFonts w:eastAsiaTheme="minorHAnsi" w:cstheme="minorHAnsi"/>
        </w:rPr>
        <w:t>As you read these daily scriptures, ask yourself these three questions:</w:t>
      </w:r>
    </w:p>
    <w:p w14:paraId="4FA8A55A" w14:textId="77777777" w:rsidR="00B148D2" w:rsidRPr="00D7505E" w:rsidRDefault="00B148D2" w:rsidP="00B148D2">
      <w:pPr>
        <w:numPr>
          <w:ilvl w:val="0"/>
          <w:numId w:val="1"/>
        </w:numPr>
        <w:spacing w:after="160" w:line="259" w:lineRule="auto"/>
        <w:contextualSpacing/>
        <w:rPr>
          <w:rFonts w:eastAsiaTheme="minorHAnsi" w:cstheme="minorHAnsi"/>
        </w:rPr>
      </w:pPr>
      <w:r w:rsidRPr="00D7505E">
        <w:rPr>
          <w:rFonts w:eastAsiaTheme="minorHAnsi" w:cstheme="minorHAnsi"/>
        </w:rPr>
        <w:t>What is God saying to me?</w:t>
      </w:r>
    </w:p>
    <w:p w14:paraId="13DC46B7" w14:textId="77777777" w:rsidR="00B148D2" w:rsidRPr="00D7505E" w:rsidRDefault="00B148D2" w:rsidP="00B148D2">
      <w:pPr>
        <w:numPr>
          <w:ilvl w:val="0"/>
          <w:numId w:val="1"/>
        </w:numPr>
        <w:spacing w:after="160" w:line="259" w:lineRule="auto"/>
        <w:contextualSpacing/>
        <w:rPr>
          <w:rFonts w:eastAsiaTheme="minorHAnsi" w:cstheme="minorHAnsi"/>
        </w:rPr>
      </w:pPr>
      <w:r w:rsidRPr="00D7505E">
        <w:rPr>
          <w:rFonts w:eastAsiaTheme="minorHAnsi" w:cstheme="minorHAnsi"/>
        </w:rPr>
        <w:t>What do I want to say to God in response?</w:t>
      </w:r>
    </w:p>
    <w:p w14:paraId="049185DE" w14:textId="77777777" w:rsidR="00B148D2" w:rsidRPr="00D7505E" w:rsidRDefault="00B148D2" w:rsidP="00B148D2">
      <w:pPr>
        <w:numPr>
          <w:ilvl w:val="0"/>
          <w:numId w:val="1"/>
        </w:numPr>
        <w:spacing w:after="160" w:line="259" w:lineRule="auto"/>
        <w:contextualSpacing/>
        <w:rPr>
          <w:rFonts w:eastAsiaTheme="minorHAnsi" w:cstheme="minorHAnsi"/>
        </w:rPr>
      </w:pPr>
      <w:r w:rsidRPr="00D7505E">
        <w:rPr>
          <w:rFonts w:eastAsiaTheme="minorHAnsi" w:cstheme="minorHAnsi"/>
        </w:rPr>
        <w:t>How will I live out this truth?</w:t>
      </w:r>
    </w:p>
    <w:p w14:paraId="5DC94FA4" w14:textId="77777777" w:rsidR="00B148D2" w:rsidRPr="00D7505E" w:rsidRDefault="00B148D2" w:rsidP="00B148D2">
      <w:pPr>
        <w:spacing w:line="259" w:lineRule="auto"/>
        <w:rPr>
          <w:rFonts w:eastAsiaTheme="minorHAnsi" w:cstheme="minorHAnsi"/>
        </w:rPr>
      </w:pPr>
    </w:p>
    <w:p w14:paraId="3CA9937D" w14:textId="55E8CCD2" w:rsidR="00B148D2" w:rsidRPr="00D7505E" w:rsidRDefault="00B148D2" w:rsidP="00B148D2">
      <w:pPr>
        <w:spacing w:line="259" w:lineRule="auto"/>
        <w:rPr>
          <w:rFonts w:eastAsiaTheme="minorHAnsi" w:cstheme="minorHAnsi"/>
          <w:b/>
          <w:bCs/>
          <w:color w:val="000000"/>
          <w:shd w:val="clear" w:color="auto" w:fill="FFFFFF"/>
        </w:rPr>
      </w:pPr>
      <w:r w:rsidRPr="00D7505E">
        <w:rPr>
          <w:rFonts w:eastAsiaTheme="minorHAnsi" w:cstheme="minorHAnsi"/>
          <w:b/>
          <w:bCs/>
          <w:color w:val="000000"/>
          <w:shd w:val="clear" w:color="auto" w:fill="FFFFFF"/>
        </w:rPr>
        <w:t xml:space="preserve">Day 1: </w:t>
      </w:r>
      <w:r w:rsidR="00703D0A" w:rsidRPr="00D7505E">
        <w:rPr>
          <w:rFonts w:eastAsiaTheme="minorHAnsi" w:cstheme="minorHAnsi"/>
          <w:b/>
          <w:bCs/>
          <w:color w:val="000000"/>
          <w:shd w:val="clear" w:color="auto" w:fill="FFFFFF"/>
        </w:rPr>
        <w:t>1 Peter 4:7 (TPT)</w:t>
      </w:r>
    </w:p>
    <w:p w14:paraId="5F0670D3" w14:textId="2B0FE244" w:rsidR="00703D0A" w:rsidRPr="00D7505E" w:rsidRDefault="00442621" w:rsidP="00B148D2">
      <w:pPr>
        <w:spacing w:line="259" w:lineRule="auto"/>
        <w:rPr>
          <w:rFonts w:cstheme="minorHAnsi"/>
          <w:color w:val="000000"/>
          <w:shd w:val="clear" w:color="auto" w:fill="FFFFFF"/>
        </w:rPr>
      </w:pPr>
      <w:r w:rsidRPr="00D7505E">
        <w:rPr>
          <w:rFonts w:cstheme="minorHAnsi"/>
          <w:color w:val="000000"/>
          <w:shd w:val="clear" w:color="auto" w:fill="FFFFFF"/>
        </w:rPr>
        <w:t>Since we are approaching the end of all things, be intentional, purposeful, and self-controlled so that you can be given to prayer.</w:t>
      </w:r>
    </w:p>
    <w:p w14:paraId="508BEADD" w14:textId="2EFB307D" w:rsidR="00B148D2" w:rsidRPr="00D7505E" w:rsidRDefault="004B219E" w:rsidP="00B148D2">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8EF1599" w14:textId="77777777" w:rsidR="004B219E" w:rsidRDefault="004B219E" w:rsidP="002B773C">
      <w:pPr>
        <w:spacing w:line="259" w:lineRule="auto"/>
        <w:rPr>
          <w:rFonts w:eastAsiaTheme="minorHAnsi" w:cstheme="minorHAnsi"/>
          <w:b/>
          <w:bCs/>
          <w:color w:val="000000"/>
          <w:shd w:val="clear" w:color="auto" w:fill="FFFFFF"/>
        </w:rPr>
      </w:pPr>
    </w:p>
    <w:p w14:paraId="70E8E47D" w14:textId="757FF536" w:rsidR="00B148D2" w:rsidRPr="00D7505E" w:rsidRDefault="00B148D2" w:rsidP="002B773C">
      <w:pPr>
        <w:spacing w:line="259" w:lineRule="auto"/>
        <w:rPr>
          <w:rFonts w:eastAsiaTheme="minorHAnsi" w:cstheme="minorHAnsi"/>
          <w:b/>
          <w:bCs/>
          <w:color w:val="000000"/>
          <w:shd w:val="clear" w:color="auto" w:fill="FFFFFF"/>
        </w:rPr>
      </w:pPr>
      <w:r w:rsidRPr="00D7505E">
        <w:rPr>
          <w:rFonts w:eastAsiaTheme="minorHAnsi" w:cstheme="minorHAnsi"/>
          <w:b/>
          <w:bCs/>
          <w:color w:val="000000"/>
          <w:shd w:val="clear" w:color="auto" w:fill="FFFFFF"/>
        </w:rPr>
        <w:t>Day 2:</w:t>
      </w:r>
      <w:r w:rsidR="00C81C5D" w:rsidRPr="00D7505E">
        <w:rPr>
          <w:rFonts w:eastAsiaTheme="minorHAnsi" w:cstheme="minorHAnsi"/>
          <w:b/>
          <w:bCs/>
          <w:color w:val="000000"/>
          <w:shd w:val="clear" w:color="auto" w:fill="FFFFFF"/>
        </w:rPr>
        <w:t xml:space="preserve"> 1 Peter 4:8-9 (TPT)</w:t>
      </w:r>
    </w:p>
    <w:p w14:paraId="454FB4F0" w14:textId="4C53E3DC" w:rsidR="002B773C" w:rsidRPr="00D7505E" w:rsidRDefault="002B773C" w:rsidP="002B773C">
      <w:pPr>
        <w:pStyle w:val="NormalWeb"/>
        <w:shd w:val="clear" w:color="auto" w:fill="FFFFFF"/>
        <w:spacing w:before="0" w:beforeAutospacing="0" w:after="0" w:afterAutospacing="0"/>
        <w:rPr>
          <w:rFonts w:asciiTheme="minorHAnsi" w:hAnsiTheme="minorHAnsi" w:cstheme="minorHAnsi"/>
          <w:color w:val="000000"/>
        </w:rPr>
      </w:pPr>
      <w:r w:rsidRPr="00D7505E">
        <w:rPr>
          <w:rStyle w:val="text"/>
          <w:rFonts w:asciiTheme="minorHAnsi" w:hAnsiTheme="minorHAnsi" w:cstheme="minorHAnsi"/>
          <w:color w:val="000000"/>
        </w:rPr>
        <w:t>Above all, constantly echo </w:t>
      </w:r>
      <w:r w:rsidRPr="00D7505E">
        <w:rPr>
          <w:rStyle w:val="text"/>
          <w:rFonts w:asciiTheme="minorHAnsi" w:hAnsiTheme="minorHAnsi" w:cstheme="minorHAnsi"/>
          <w:i/>
          <w:iCs/>
          <w:color w:val="000000"/>
        </w:rPr>
        <w:t>God’s</w:t>
      </w:r>
      <w:r w:rsidRPr="00D7505E">
        <w:rPr>
          <w:rStyle w:val="text"/>
          <w:rFonts w:asciiTheme="minorHAnsi" w:hAnsiTheme="minorHAnsi" w:cstheme="minorHAnsi"/>
          <w:color w:val="000000"/>
        </w:rPr>
        <w:t> intense love for one another, for love will be a canopy over a multitude of sins.  Be compassionate to foreigners without complaining.</w:t>
      </w:r>
    </w:p>
    <w:p w14:paraId="37BC4A75"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CD08A85" w14:textId="77777777" w:rsidR="00C81C5D" w:rsidRPr="00D7505E" w:rsidRDefault="00C81C5D" w:rsidP="002B773C">
      <w:pPr>
        <w:spacing w:line="259" w:lineRule="auto"/>
        <w:rPr>
          <w:rFonts w:cstheme="minorHAnsi"/>
          <w:color w:val="000000"/>
          <w:shd w:val="clear" w:color="auto" w:fill="FFFFFF"/>
        </w:rPr>
      </w:pPr>
    </w:p>
    <w:p w14:paraId="5306D9F6" w14:textId="03C8D850" w:rsidR="00B148D2" w:rsidRPr="00D7505E" w:rsidRDefault="00B148D2" w:rsidP="00B148D2">
      <w:pPr>
        <w:rPr>
          <w:rFonts w:cstheme="minorHAnsi"/>
          <w:color w:val="333333"/>
        </w:rPr>
      </w:pPr>
      <w:r w:rsidRPr="00D7505E">
        <w:rPr>
          <w:rFonts w:eastAsiaTheme="minorHAnsi" w:cstheme="minorHAnsi"/>
          <w:b/>
          <w:bCs/>
          <w:color w:val="000000"/>
          <w:shd w:val="clear" w:color="auto" w:fill="FFFFFF"/>
        </w:rPr>
        <w:t>Day 3</w:t>
      </w:r>
      <w:r w:rsidRPr="00D7505E">
        <w:rPr>
          <w:rFonts w:eastAsiaTheme="minorHAnsi" w:cstheme="minorHAnsi"/>
          <w:color w:val="000000"/>
          <w:shd w:val="clear" w:color="auto" w:fill="FFFFFF"/>
        </w:rPr>
        <w:t>:</w:t>
      </w:r>
      <w:r w:rsidRPr="00D7505E">
        <w:rPr>
          <w:rFonts w:cstheme="minorHAnsi"/>
          <w:color w:val="333333"/>
        </w:rPr>
        <w:t xml:space="preserve"> </w:t>
      </w:r>
      <w:r w:rsidR="009A38AA" w:rsidRPr="006F4623">
        <w:rPr>
          <w:rFonts w:cstheme="minorHAnsi"/>
          <w:b/>
          <w:bCs/>
          <w:color w:val="333333"/>
        </w:rPr>
        <w:t>1 Peter 4:10</w:t>
      </w:r>
      <w:r w:rsidR="006F4623">
        <w:rPr>
          <w:rFonts w:cstheme="minorHAnsi"/>
          <w:b/>
          <w:bCs/>
          <w:color w:val="333333"/>
        </w:rPr>
        <w:t>-11</w:t>
      </w:r>
      <w:r w:rsidR="009A38AA" w:rsidRPr="006F4623">
        <w:rPr>
          <w:rFonts w:cstheme="minorHAnsi"/>
          <w:b/>
          <w:bCs/>
          <w:color w:val="333333"/>
        </w:rPr>
        <w:t xml:space="preserve"> (TPT)</w:t>
      </w:r>
    </w:p>
    <w:p w14:paraId="6B5B57DD" w14:textId="1AEB2B52" w:rsidR="006F4623" w:rsidRPr="00D7505E" w:rsidRDefault="009A38AA" w:rsidP="006F4623">
      <w:pPr>
        <w:spacing w:line="259" w:lineRule="auto"/>
        <w:rPr>
          <w:rFonts w:eastAsiaTheme="minorHAnsi" w:cstheme="minorHAnsi"/>
          <w:b/>
          <w:bCs/>
          <w:color w:val="000000"/>
          <w:shd w:val="clear" w:color="auto" w:fill="FFFFFF"/>
        </w:rPr>
      </w:pPr>
      <w:r w:rsidRPr="00D7505E">
        <w:rPr>
          <w:rFonts w:cstheme="minorHAnsi"/>
          <w:color w:val="000000"/>
          <w:shd w:val="clear" w:color="auto" w:fill="FFFFFF"/>
        </w:rPr>
        <w:t>Every believer has received grace gifts, so use them to serve one another as faithful stewards of the many-colored tapestry of God’s grace.</w:t>
      </w:r>
      <w:r w:rsidR="006F4623" w:rsidRPr="006F4623">
        <w:rPr>
          <w:rFonts w:cstheme="minorHAnsi"/>
          <w:i/>
          <w:iCs/>
          <w:color w:val="000000"/>
          <w:shd w:val="clear" w:color="auto" w:fill="FFFFFF"/>
        </w:rPr>
        <w:t xml:space="preserve"> </w:t>
      </w:r>
      <w:r w:rsidR="006F4623" w:rsidRPr="00D7505E">
        <w:rPr>
          <w:rFonts w:cstheme="minorHAnsi"/>
          <w:i/>
          <w:iCs/>
          <w:color w:val="000000"/>
          <w:shd w:val="clear" w:color="auto" w:fill="FFFFFF"/>
        </w:rPr>
        <w:t>For example</w:t>
      </w:r>
      <w:r w:rsidR="006F4623" w:rsidRPr="00D7505E">
        <w:rPr>
          <w:rFonts w:cstheme="minorHAnsi"/>
          <w:color w:val="000000"/>
          <w:shd w:val="clear" w:color="auto" w:fill="FFFFFF"/>
        </w:rPr>
        <w:t>, if you have a speaking </w:t>
      </w:r>
      <w:r w:rsidR="006F4623" w:rsidRPr="00D7505E">
        <w:rPr>
          <w:rFonts w:cstheme="minorHAnsi"/>
          <w:i/>
          <w:iCs/>
          <w:color w:val="000000"/>
          <w:shd w:val="clear" w:color="auto" w:fill="FFFFFF"/>
        </w:rPr>
        <w:t>gift</w:t>
      </w:r>
      <w:r w:rsidR="006F4623" w:rsidRPr="00D7505E">
        <w:rPr>
          <w:rFonts w:cstheme="minorHAnsi"/>
          <w:color w:val="000000"/>
          <w:shd w:val="clear" w:color="auto" w:fill="FFFFFF"/>
        </w:rPr>
        <w:t>, speak as though God were speaking his words through you. If you have </w:t>
      </w:r>
      <w:r w:rsidR="006F4623" w:rsidRPr="00D7505E">
        <w:rPr>
          <w:rFonts w:cstheme="minorHAnsi"/>
          <w:i/>
          <w:iCs/>
          <w:color w:val="000000"/>
          <w:shd w:val="clear" w:color="auto" w:fill="FFFFFF"/>
        </w:rPr>
        <w:t>the gift of</w:t>
      </w:r>
      <w:r w:rsidR="006F4623" w:rsidRPr="00D7505E">
        <w:rPr>
          <w:rFonts w:cstheme="minorHAnsi"/>
          <w:color w:val="000000"/>
          <w:shd w:val="clear" w:color="auto" w:fill="FFFFFF"/>
        </w:rPr>
        <w:t> serving, do it </w:t>
      </w:r>
      <w:r w:rsidR="006F4623" w:rsidRPr="00D7505E">
        <w:rPr>
          <w:rFonts w:cstheme="minorHAnsi"/>
          <w:i/>
          <w:iCs/>
          <w:color w:val="000000"/>
          <w:shd w:val="clear" w:color="auto" w:fill="FFFFFF"/>
        </w:rPr>
        <w:t>passionately</w:t>
      </w:r>
      <w:r w:rsidR="006F4623" w:rsidRPr="00D7505E">
        <w:rPr>
          <w:rFonts w:cstheme="minorHAnsi"/>
          <w:color w:val="000000"/>
          <w:shd w:val="clear" w:color="auto" w:fill="FFFFFF"/>
        </w:rPr>
        <w:t> with the strength God gives you, so that in everything God </w:t>
      </w:r>
      <w:r w:rsidR="006F4623" w:rsidRPr="00D7505E">
        <w:rPr>
          <w:rFonts w:cstheme="minorHAnsi"/>
          <w:i/>
          <w:iCs/>
          <w:color w:val="000000"/>
          <w:shd w:val="clear" w:color="auto" w:fill="FFFFFF"/>
        </w:rPr>
        <w:t>alone</w:t>
      </w:r>
      <w:r w:rsidR="006F4623" w:rsidRPr="00D7505E">
        <w:rPr>
          <w:rFonts w:cstheme="minorHAnsi"/>
          <w:color w:val="000000"/>
          <w:shd w:val="clear" w:color="auto" w:fill="FFFFFF"/>
        </w:rPr>
        <w:t> will be glorified through Jesus Christ. For to him belong the power and the glory forever throughout all ages! Amen.</w:t>
      </w:r>
      <w:r w:rsidR="006F4623" w:rsidRPr="00D7505E">
        <w:rPr>
          <w:rFonts w:eastAsiaTheme="minorHAnsi" w:cstheme="minorHAnsi"/>
          <w:b/>
          <w:bCs/>
          <w:color w:val="000000"/>
          <w:shd w:val="clear" w:color="auto" w:fill="FFFFFF"/>
        </w:rPr>
        <w:t xml:space="preserve"> </w:t>
      </w:r>
    </w:p>
    <w:p w14:paraId="4D814EFB"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8E486A9" w14:textId="77777777" w:rsidR="00B148D2" w:rsidRPr="00D7505E" w:rsidRDefault="00B148D2" w:rsidP="00B148D2">
      <w:pPr>
        <w:spacing w:line="259" w:lineRule="auto"/>
        <w:rPr>
          <w:rFonts w:eastAsiaTheme="minorHAnsi" w:cstheme="minorHAnsi"/>
          <w:bCs/>
          <w:color w:val="000000"/>
          <w:shd w:val="clear" w:color="auto" w:fill="FFFFFF"/>
        </w:rPr>
      </w:pPr>
    </w:p>
    <w:p w14:paraId="10FA2795" w14:textId="7B265A96" w:rsidR="00B148D2" w:rsidRPr="00625BE3" w:rsidRDefault="00B148D2" w:rsidP="00B148D2">
      <w:pPr>
        <w:spacing w:line="259" w:lineRule="auto"/>
        <w:rPr>
          <w:rFonts w:cstheme="minorHAnsi"/>
          <w:b/>
          <w:bCs/>
          <w:color w:val="000000"/>
          <w:shd w:val="clear" w:color="auto" w:fill="FFFFFF"/>
        </w:rPr>
      </w:pPr>
      <w:r w:rsidRPr="00625BE3">
        <w:rPr>
          <w:rFonts w:eastAsiaTheme="minorHAnsi" w:cstheme="minorHAnsi"/>
          <w:b/>
          <w:bCs/>
          <w:color w:val="000000"/>
          <w:shd w:val="clear" w:color="auto" w:fill="FFFFFF"/>
        </w:rPr>
        <w:t>Day 4:</w:t>
      </w:r>
      <w:r w:rsidRPr="00625BE3">
        <w:rPr>
          <w:rFonts w:cstheme="minorHAnsi"/>
          <w:color w:val="000000"/>
          <w:shd w:val="clear" w:color="auto" w:fill="FFFFFF"/>
        </w:rPr>
        <w:t xml:space="preserve"> </w:t>
      </w:r>
      <w:r w:rsidR="00E0536D" w:rsidRPr="00625BE3">
        <w:rPr>
          <w:rFonts w:cstheme="minorHAnsi"/>
          <w:b/>
          <w:bCs/>
          <w:color w:val="000000"/>
          <w:shd w:val="clear" w:color="auto" w:fill="FFFFFF"/>
        </w:rPr>
        <w:t>2 Peter 3:8-9 (TPT)</w:t>
      </w:r>
    </w:p>
    <w:p w14:paraId="096E17F1" w14:textId="70DB4F0A" w:rsidR="00E0536D" w:rsidRPr="00625BE3" w:rsidRDefault="00EF2111" w:rsidP="00B148D2">
      <w:pPr>
        <w:spacing w:line="259" w:lineRule="auto"/>
        <w:rPr>
          <w:rFonts w:cstheme="minorHAnsi"/>
          <w:color w:val="000000"/>
          <w:shd w:val="clear" w:color="auto" w:fill="FFFFFF"/>
        </w:rPr>
      </w:pPr>
      <w:r w:rsidRPr="00625BE3">
        <w:rPr>
          <w:rStyle w:val="text"/>
          <w:rFonts w:cstheme="minorHAnsi"/>
          <w:color w:val="000000"/>
          <w:shd w:val="clear" w:color="auto" w:fill="FFFFFF"/>
        </w:rPr>
        <w:t>So, dear friends, don’t let this one thing escape your notice: a single day counts like a thousand years to the Lord Yahweh, and a thousand years counts as one day</w:t>
      </w:r>
      <w:r w:rsidR="00625BE3" w:rsidRPr="00625BE3">
        <w:rPr>
          <w:rStyle w:val="text"/>
          <w:rFonts w:cstheme="minorHAnsi"/>
          <w:color w:val="000000"/>
          <w:shd w:val="clear" w:color="auto" w:fill="FFFFFF"/>
        </w:rPr>
        <w:t>.</w:t>
      </w:r>
      <w:r w:rsidRPr="00625BE3">
        <w:rPr>
          <w:rStyle w:val="text"/>
          <w:rFonts w:cstheme="minorHAnsi"/>
          <w:b/>
          <w:bCs/>
          <w:color w:val="000000"/>
          <w:shd w:val="clear" w:color="auto" w:fill="FFFFFF"/>
          <w:vertAlign w:val="superscript"/>
        </w:rPr>
        <w:t> </w:t>
      </w:r>
      <w:r w:rsidRPr="00625BE3">
        <w:rPr>
          <w:rStyle w:val="text"/>
          <w:rFonts w:cstheme="minorHAnsi"/>
          <w:color w:val="000000"/>
          <w:shd w:val="clear" w:color="auto" w:fill="FFFFFF"/>
        </w:rPr>
        <w:t>This means that, </w:t>
      </w:r>
      <w:r w:rsidRPr="00625BE3">
        <w:rPr>
          <w:rStyle w:val="text"/>
          <w:rFonts w:cstheme="minorHAnsi"/>
          <w:i/>
          <w:iCs/>
          <w:color w:val="000000"/>
          <w:shd w:val="clear" w:color="auto" w:fill="FFFFFF"/>
        </w:rPr>
        <w:t>contrary to man’s perspective</w:t>
      </w:r>
      <w:r w:rsidRPr="00625BE3">
        <w:rPr>
          <w:rStyle w:val="text"/>
          <w:rFonts w:cstheme="minorHAnsi"/>
          <w:color w:val="000000"/>
          <w:shd w:val="clear" w:color="auto" w:fill="FFFFFF"/>
        </w:rPr>
        <w:t>, the Lord is not late with his promise </w:t>
      </w:r>
      <w:r w:rsidRPr="00625BE3">
        <w:rPr>
          <w:rStyle w:val="text"/>
          <w:rFonts w:cstheme="minorHAnsi"/>
          <w:i/>
          <w:iCs/>
          <w:color w:val="000000"/>
          <w:shd w:val="clear" w:color="auto" w:fill="FFFFFF"/>
        </w:rPr>
        <w:t>to return</w:t>
      </w:r>
      <w:r w:rsidRPr="00625BE3">
        <w:rPr>
          <w:rStyle w:val="text"/>
          <w:rFonts w:cstheme="minorHAnsi"/>
          <w:color w:val="000000"/>
          <w:shd w:val="clear" w:color="auto" w:fill="FFFFFF"/>
        </w:rPr>
        <w:t>, as some measure lateness. But rather, his “delay” simply reveals his loving patience toward you, because he does not want any to perish but all to come to repentance.</w:t>
      </w:r>
      <w:r w:rsidR="00625BE3" w:rsidRPr="00625BE3">
        <w:rPr>
          <w:rFonts w:cstheme="minorHAnsi"/>
          <w:color w:val="000000"/>
          <w:shd w:val="clear" w:color="auto" w:fill="FFFFFF"/>
        </w:rPr>
        <w:t xml:space="preserve"> </w:t>
      </w:r>
    </w:p>
    <w:p w14:paraId="74BFE346"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7CD31A1" w14:textId="77777777" w:rsidR="00B148D2" w:rsidRPr="00D7505E" w:rsidRDefault="00B148D2" w:rsidP="00B148D2">
      <w:pPr>
        <w:rPr>
          <w:rFonts w:eastAsiaTheme="minorHAnsi" w:cstheme="minorHAnsi"/>
          <w:b/>
          <w:bCs/>
          <w:color w:val="000000"/>
          <w:shd w:val="clear" w:color="auto" w:fill="FFFFFF"/>
        </w:rPr>
      </w:pPr>
    </w:p>
    <w:p w14:paraId="3A0A3A6D" w14:textId="49F9A139" w:rsidR="00B148D2" w:rsidRPr="00D7505E" w:rsidRDefault="00B148D2" w:rsidP="00B148D2">
      <w:pPr>
        <w:spacing w:line="259" w:lineRule="auto"/>
        <w:rPr>
          <w:rFonts w:eastAsiaTheme="minorHAnsi" w:cstheme="minorHAnsi"/>
          <w:b/>
          <w:bCs/>
          <w:shd w:val="clear" w:color="auto" w:fill="FFFFFF"/>
        </w:rPr>
      </w:pPr>
      <w:r w:rsidRPr="00D7505E">
        <w:rPr>
          <w:rFonts w:eastAsiaTheme="minorHAnsi" w:cstheme="minorHAnsi"/>
          <w:b/>
          <w:bCs/>
          <w:color w:val="000000"/>
          <w:shd w:val="clear" w:color="auto" w:fill="FFFFFF"/>
        </w:rPr>
        <w:t>Day 5:</w:t>
      </w:r>
      <w:r w:rsidRPr="00D7505E">
        <w:rPr>
          <w:rFonts w:eastAsiaTheme="minorHAnsi" w:cstheme="minorHAnsi"/>
          <w:shd w:val="clear" w:color="auto" w:fill="FFFFFF"/>
        </w:rPr>
        <w:t xml:space="preserve">  </w:t>
      </w:r>
      <w:r w:rsidR="00A83791" w:rsidRPr="00D7505E">
        <w:rPr>
          <w:rFonts w:eastAsiaTheme="minorHAnsi" w:cstheme="minorHAnsi"/>
          <w:b/>
          <w:bCs/>
          <w:shd w:val="clear" w:color="auto" w:fill="FFFFFF"/>
        </w:rPr>
        <w:t>Romans 15:4 (TPT)</w:t>
      </w:r>
    </w:p>
    <w:p w14:paraId="08AAE512" w14:textId="68D7BE7F" w:rsidR="00A83791" w:rsidRPr="00D7505E" w:rsidRDefault="00D7505E" w:rsidP="00B148D2">
      <w:pPr>
        <w:spacing w:line="259" w:lineRule="auto"/>
        <w:rPr>
          <w:rFonts w:eastAsiaTheme="minorHAnsi" w:cstheme="minorHAnsi"/>
          <w:b/>
          <w:bCs/>
          <w:color w:val="000000"/>
          <w:shd w:val="clear" w:color="auto" w:fill="FFFFFF"/>
        </w:rPr>
      </w:pPr>
      <w:r w:rsidRPr="00D7505E">
        <w:rPr>
          <w:rFonts w:cstheme="minorHAnsi"/>
          <w:color w:val="000000"/>
          <w:shd w:val="clear" w:color="auto" w:fill="FFFFFF"/>
        </w:rPr>
        <w:t>Whatever was written beforehand is meant to instruct us in how to live. The Scriptures impart to us encouragement and inspiration so that we can live in hope and endure all things.</w:t>
      </w:r>
    </w:p>
    <w:p w14:paraId="007EEA72"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5703AB2" w14:textId="77777777" w:rsidR="00B148D2" w:rsidRPr="00F06845" w:rsidRDefault="00B148D2" w:rsidP="00B148D2">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2D888300" w14:textId="77777777" w:rsidR="00B148D2" w:rsidRPr="00F06845" w:rsidRDefault="00B148D2" w:rsidP="00B148D2">
      <w:pPr>
        <w:rPr>
          <w:rFonts w:cstheme="minorHAnsi"/>
        </w:rPr>
      </w:pPr>
    </w:p>
    <w:p w14:paraId="691663A6" w14:textId="77777777" w:rsidR="00B148D2" w:rsidRPr="00F06845" w:rsidRDefault="00B148D2" w:rsidP="00B148D2">
      <w:pPr>
        <w:rPr>
          <w:rFonts w:cstheme="minorHAnsi"/>
        </w:rPr>
      </w:pPr>
    </w:p>
    <w:p w14:paraId="1E451CD4" w14:textId="4CD28906" w:rsidR="002A587D" w:rsidRDefault="004B219E">
      <w:pPr>
        <w:rPr>
          <w:b/>
        </w:rPr>
      </w:pPr>
      <w:r w:rsidRPr="004B219E">
        <w:rPr>
          <w:b/>
        </w:rPr>
        <w:lastRenderedPageBreak/>
        <w:t xml:space="preserve">Discussion Questions: </w:t>
      </w:r>
    </w:p>
    <w:p w14:paraId="1A9ED1AE" w14:textId="77777777" w:rsidR="004B219E" w:rsidRDefault="004B219E" w:rsidP="004B219E">
      <w:pPr>
        <w:shd w:val="clear" w:color="auto" w:fill="FFFFFF"/>
        <w:rPr>
          <w:rFonts w:cstheme="minorHAnsi"/>
          <w:bCs/>
        </w:rPr>
      </w:pPr>
      <w:r>
        <w:rPr>
          <w:rFonts w:cstheme="minorHAnsi"/>
          <w:bCs/>
        </w:rPr>
        <w:t>1. What are your feelings and thoughts about this current season?  How do you see God’s love and mercy demonstrated?  Have you experienced His provision and grace even in the difficulties we experience?</w:t>
      </w:r>
    </w:p>
    <w:p w14:paraId="27BE8805"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9DECC69" w14:textId="77777777" w:rsidR="004B219E" w:rsidRDefault="004B219E" w:rsidP="004B219E">
      <w:pPr>
        <w:shd w:val="clear" w:color="auto" w:fill="FFFFFF"/>
        <w:rPr>
          <w:rFonts w:cstheme="minorHAnsi"/>
          <w:bCs/>
        </w:rPr>
      </w:pPr>
    </w:p>
    <w:p w14:paraId="5354CDEE" w14:textId="77777777" w:rsidR="004B219E" w:rsidRDefault="004B219E" w:rsidP="004B219E">
      <w:pPr>
        <w:shd w:val="clear" w:color="auto" w:fill="FFFFFF"/>
        <w:rPr>
          <w:rFonts w:cstheme="minorHAnsi"/>
          <w:bCs/>
        </w:rPr>
      </w:pPr>
      <w:r>
        <w:rPr>
          <w:rFonts w:cstheme="minorHAnsi"/>
          <w:bCs/>
        </w:rPr>
        <w:t xml:space="preserve">2. Read Matthew 24:32.  What is the lesson of the parable of the fig tree? The word translated </w:t>
      </w:r>
      <w:r w:rsidRPr="00642E98">
        <w:rPr>
          <w:rFonts w:cstheme="minorHAnsi"/>
          <w:bCs/>
          <w:i/>
          <w:iCs/>
        </w:rPr>
        <w:t>learn</w:t>
      </w:r>
      <w:r>
        <w:rPr>
          <w:rFonts w:cstheme="minorHAnsi"/>
          <w:bCs/>
          <w:i/>
          <w:iCs/>
        </w:rPr>
        <w:t xml:space="preserve"> </w:t>
      </w:r>
      <w:r>
        <w:rPr>
          <w:rFonts w:cstheme="minorHAnsi"/>
          <w:bCs/>
        </w:rPr>
        <w:t xml:space="preserve">in this passage is the Greek word </w:t>
      </w:r>
      <w:proofErr w:type="spellStart"/>
      <w:r w:rsidRPr="00642E98">
        <w:rPr>
          <w:rFonts w:cstheme="minorHAnsi"/>
          <w:bCs/>
          <w:i/>
          <w:iCs/>
        </w:rPr>
        <w:t>manthano</w:t>
      </w:r>
      <w:proofErr w:type="spellEnd"/>
      <w:r>
        <w:rPr>
          <w:rFonts w:cstheme="minorHAnsi"/>
          <w:bCs/>
        </w:rPr>
        <w:t xml:space="preserve"> which “refers to teaching, learning, instructing, and discipling.  It means to genuinely understand and accept a teaching, to accept it as true and apply it to your life.”   How is that so different from mere head knowledge?  Share an example from your life to explain the difference.  </w:t>
      </w:r>
    </w:p>
    <w:p w14:paraId="48E1D1D1"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76D11FA" w14:textId="77777777" w:rsidR="004B219E" w:rsidRDefault="004B219E" w:rsidP="004B219E">
      <w:pPr>
        <w:shd w:val="clear" w:color="auto" w:fill="FFFFFF"/>
        <w:rPr>
          <w:rFonts w:cstheme="minorHAnsi"/>
          <w:bCs/>
        </w:rPr>
      </w:pPr>
    </w:p>
    <w:p w14:paraId="2E57A0F4" w14:textId="77777777" w:rsidR="004B219E" w:rsidRDefault="004B219E" w:rsidP="004B219E">
      <w:pPr>
        <w:shd w:val="clear" w:color="auto" w:fill="FFFFFF"/>
        <w:rPr>
          <w:rFonts w:cstheme="minorHAnsi"/>
          <w:bCs/>
        </w:rPr>
      </w:pPr>
      <w:r>
        <w:rPr>
          <w:rFonts w:cstheme="minorHAnsi"/>
          <w:bCs/>
        </w:rPr>
        <w:t>3. Read Luke 13:6-9.  What is the meaning of this Parable?</w:t>
      </w:r>
    </w:p>
    <w:p w14:paraId="6A3FF135"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2C6714D" w14:textId="77777777" w:rsidR="004B219E" w:rsidRDefault="004B219E" w:rsidP="004B219E">
      <w:pPr>
        <w:shd w:val="clear" w:color="auto" w:fill="FFFFFF"/>
        <w:rPr>
          <w:rFonts w:cstheme="minorHAnsi"/>
          <w:bCs/>
        </w:rPr>
      </w:pPr>
    </w:p>
    <w:p w14:paraId="41F58DCF" w14:textId="77777777" w:rsidR="004B219E" w:rsidRDefault="004B219E" w:rsidP="004B219E">
      <w:pPr>
        <w:shd w:val="clear" w:color="auto" w:fill="FFFFFF"/>
        <w:rPr>
          <w:rFonts w:cstheme="minorHAnsi"/>
          <w:bCs/>
        </w:rPr>
      </w:pPr>
      <w:r>
        <w:rPr>
          <w:rFonts w:cstheme="minorHAnsi"/>
          <w:bCs/>
        </w:rPr>
        <w:t>4. Read 1 Peter 4:8-11.  What must we do to prepare for the coming season when the birth pains become ever increasingly close together and more intense?  Share how you have applied this in your own life recently.</w:t>
      </w:r>
    </w:p>
    <w:p w14:paraId="79C72C88"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44E1B57" w14:textId="77777777" w:rsidR="004B219E" w:rsidRDefault="004B219E" w:rsidP="004B219E">
      <w:pPr>
        <w:shd w:val="clear" w:color="auto" w:fill="FFFFFF"/>
        <w:rPr>
          <w:rFonts w:cstheme="minorHAnsi"/>
          <w:bCs/>
        </w:rPr>
      </w:pPr>
    </w:p>
    <w:p w14:paraId="437B839D" w14:textId="77777777" w:rsidR="004B219E" w:rsidRDefault="004B219E" w:rsidP="004B219E">
      <w:pPr>
        <w:shd w:val="clear" w:color="auto" w:fill="FFFFFF"/>
        <w:rPr>
          <w:rFonts w:cstheme="minorHAnsi"/>
          <w:bCs/>
        </w:rPr>
      </w:pPr>
      <w:r>
        <w:rPr>
          <w:rFonts w:cstheme="minorHAnsi"/>
          <w:bCs/>
        </w:rPr>
        <w:t>5. Read Matthew 24:36-45.  What is God instructing us to do in this passage?  How are you being obedient to God’s instructions in this current season?</w:t>
      </w:r>
    </w:p>
    <w:p w14:paraId="6693A67C"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47501E9" w14:textId="77777777" w:rsidR="004B219E" w:rsidRDefault="004B219E" w:rsidP="004B219E">
      <w:pPr>
        <w:shd w:val="clear" w:color="auto" w:fill="FFFFFF"/>
        <w:rPr>
          <w:rFonts w:cstheme="minorHAnsi"/>
          <w:bCs/>
        </w:rPr>
      </w:pPr>
    </w:p>
    <w:p w14:paraId="47D74CB8" w14:textId="77777777" w:rsidR="004B219E" w:rsidRDefault="004B219E" w:rsidP="004B219E">
      <w:pPr>
        <w:shd w:val="clear" w:color="auto" w:fill="FFFFFF"/>
      </w:pPr>
      <w:r>
        <w:rPr>
          <w:rFonts w:cstheme="minorHAnsi"/>
          <w:bCs/>
        </w:rPr>
        <w:t xml:space="preserve">6. As we conclude this </w:t>
      </w:r>
      <w:r w:rsidRPr="003C5123">
        <w:rPr>
          <w:rFonts w:cstheme="minorHAnsi"/>
          <w:bCs/>
          <w:i/>
          <w:iCs/>
        </w:rPr>
        <w:t>Here’s Your Sign</w:t>
      </w:r>
      <w:r>
        <w:rPr>
          <w:rFonts w:cstheme="minorHAnsi"/>
          <w:bCs/>
        </w:rPr>
        <w:t xml:space="preserve"> series, what has God impressed upon your heart for you to remember and apply in the coming days? </w:t>
      </w:r>
    </w:p>
    <w:p w14:paraId="082F2232" w14:textId="77777777" w:rsidR="004B219E" w:rsidRPr="00D7505E" w:rsidRDefault="004B219E" w:rsidP="004B219E">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3DF8FE2" w14:textId="77777777" w:rsidR="004B219E" w:rsidRPr="004B219E" w:rsidRDefault="004B219E">
      <w:pPr>
        <w:rPr>
          <w:b/>
        </w:rPr>
      </w:pPr>
      <w:bookmarkStart w:id="0" w:name="_GoBack"/>
      <w:bookmarkEnd w:id="0"/>
    </w:p>
    <w:sectPr w:rsidR="004B219E" w:rsidRPr="004B219E"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2"/>
    <w:rsid w:val="002102E8"/>
    <w:rsid w:val="002A587D"/>
    <w:rsid w:val="002B773C"/>
    <w:rsid w:val="00442621"/>
    <w:rsid w:val="00496550"/>
    <w:rsid w:val="004B219E"/>
    <w:rsid w:val="00625BE3"/>
    <w:rsid w:val="00640850"/>
    <w:rsid w:val="006F4623"/>
    <w:rsid w:val="00703D0A"/>
    <w:rsid w:val="009A38AA"/>
    <w:rsid w:val="00A83791"/>
    <w:rsid w:val="00B148D2"/>
    <w:rsid w:val="00C81C5D"/>
    <w:rsid w:val="00D7505E"/>
    <w:rsid w:val="00E0536D"/>
    <w:rsid w:val="00E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35DB"/>
  <w15:chartTrackingRefBased/>
  <w15:docId w15:val="{DB7F96CE-67F0-4A15-9413-321BB34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B148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148D2"/>
  </w:style>
  <w:style w:type="character" w:customStyle="1" w:styleId="woj">
    <w:name w:val="woj"/>
    <w:basedOn w:val="DefaultParagraphFont"/>
    <w:rsid w:val="00B148D2"/>
  </w:style>
  <w:style w:type="character" w:styleId="Hyperlink">
    <w:name w:val="Hyperlink"/>
    <w:basedOn w:val="DefaultParagraphFont"/>
    <w:uiPriority w:val="99"/>
    <w:semiHidden/>
    <w:unhideWhenUsed/>
    <w:rsid w:val="00442621"/>
    <w:rPr>
      <w:color w:val="0000FF"/>
      <w:u w:val="single"/>
    </w:rPr>
  </w:style>
  <w:style w:type="paragraph" w:styleId="NormalWeb">
    <w:name w:val="Normal (Web)"/>
    <w:basedOn w:val="Normal"/>
    <w:uiPriority w:val="99"/>
    <w:semiHidden/>
    <w:unhideWhenUsed/>
    <w:rsid w:val="002B77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2021-10-27T15:51:00Z</dcterms:created>
  <dcterms:modified xsi:type="dcterms:W3CDTF">2021-10-27T15:53:00Z</dcterms:modified>
</cp:coreProperties>
</file>