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0B55" w14:textId="2D824B46" w:rsidR="009355B3" w:rsidRDefault="000F6773" w:rsidP="00395089">
      <w:pPr>
        <w:jc w:val="center"/>
        <w:rPr>
          <w:rFonts w:eastAsiaTheme="minorHAnsi"/>
          <w:b/>
          <w:sz w:val="28"/>
          <w:szCs w:val="28"/>
        </w:rPr>
      </w:pPr>
      <w:r>
        <w:rPr>
          <w:rFonts w:eastAsiaTheme="minorHAnsi"/>
          <w:b/>
          <w:noProof/>
          <w:sz w:val="28"/>
          <w:szCs w:val="28"/>
        </w:rPr>
        <w:drawing>
          <wp:inline distT="0" distB="0" distL="0" distR="0" wp14:anchorId="7A8E8375" wp14:editId="5EE6004D">
            <wp:extent cx="6858000" cy="1548130"/>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548130"/>
                    </a:xfrm>
                    <a:prstGeom prst="rect">
                      <a:avLst/>
                    </a:prstGeom>
                  </pic:spPr>
                </pic:pic>
              </a:graphicData>
            </a:graphic>
          </wp:inline>
        </w:drawing>
      </w:r>
    </w:p>
    <w:p w14:paraId="30B8BF76" w14:textId="77777777" w:rsidR="000F6773" w:rsidRDefault="000F6773" w:rsidP="00395089">
      <w:pPr>
        <w:jc w:val="center"/>
        <w:rPr>
          <w:rFonts w:eastAsiaTheme="minorHAnsi"/>
          <w:b/>
          <w:sz w:val="28"/>
          <w:szCs w:val="28"/>
        </w:rPr>
      </w:pPr>
    </w:p>
    <w:p w14:paraId="6B2FD265" w14:textId="60269352" w:rsidR="00CF0FF1" w:rsidRPr="00CF0FF1" w:rsidRDefault="00603E71" w:rsidP="00CF0FF1">
      <w:pPr>
        <w:rPr>
          <w:rFonts w:eastAsia="Times New Roman" w:cstheme="minorHAnsi"/>
          <w:b/>
          <w:sz w:val="28"/>
          <w:szCs w:val="28"/>
        </w:rPr>
      </w:pPr>
      <w:r w:rsidRPr="00CF0FF1">
        <w:rPr>
          <w:rFonts w:eastAsiaTheme="minorHAnsi" w:cstheme="minorHAnsi"/>
          <w:b/>
          <w:sz w:val="28"/>
          <w:szCs w:val="28"/>
        </w:rPr>
        <w:t xml:space="preserve">Week </w:t>
      </w:r>
      <w:r w:rsidR="002137D8">
        <w:rPr>
          <w:rFonts w:eastAsiaTheme="minorHAnsi" w:cstheme="minorHAnsi"/>
          <w:b/>
          <w:sz w:val="28"/>
          <w:szCs w:val="28"/>
        </w:rPr>
        <w:t>3</w:t>
      </w:r>
      <w:r w:rsidR="00CF0FF1" w:rsidRPr="00CF0FF1">
        <w:rPr>
          <w:rFonts w:eastAsiaTheme="minorHAnsi" w:cstheme="minorHAnsi"/>
          <w:b/>
          <w:sz w:val="28"/>
          <w:szCs w:val="28"/>
        </w:rPr>
        <w:t>:</w:t>
      </w:r>
      <w:r w:rsidR="00CF0FF1" w:rsidRPr="00CF0FF1">
        <w:rPr>
          <w:rFonts w:cstheme="minorHAnsi"/>
          <w:b/>
          <w:sz w:val="28"/>
          <w:szCs w:val="28"/>
        </w:rPr>
        <w:t xml:space="preserve"> </w:t>
      </w:r>
    </w:p>
    <w:p w14:paraId="1A631903" w14:textId="24A76806" w:rsidR="00603E71" w:rsidRPr="00CF0FF1" w:rsidRDefault="00603E71" w:rsidP="00603E71">
      <w:pPr>
        <w:jc w:val="center"/>
        <w:rPr>
          <w:rFonts w:eastAsiaTheme="minorHAnsi" w:cstheme="minorHAnsi"/>
          <w:b/>
          <w:sz w:val="28"/>
          <w:szCs w:val="28"/>
        </w:rPr>
      </w:pPr>
    </w:p>
    <w:p w14:paraId="4464D7AB" w14:textId="77777777" w:rsidR="00603E71" w:rsidRPr="00A00C7C" w:rsidRDefault="00603E71" w:rsidP="00603E71">
      <w:pPr>
        <w:spacing w:line="259" w:lineRule="auto"/>
        <w:rPr>
          <w:rFonts w:eastAsiaTheme="minorHAnsi" w:cstheme="minorHAnsi"/>
          <w:b/>
          <w:bCs/>
        </w:rPr>
      </w:pPr>
      <w:r w:rsidRPr="00A00C7C">
        <w:rPr>
          <w:rFonts w:eastAsiaTheme="minorHAnsi" w:cstheme="minorHAnsi"/>
          <w:b/>
          <w:bCs/>
        </w:rPr>
        <w:t xml:space="preserve">Daily Time </w:t>
      </w:r>
      <w:proofErr w:type="gramStart"/>
      <w:r w:rsidRPr="00A00C7C">
        <w:rPr>
          <w:rFonts w:eastAsiaTheme="minorHAnsi" w:cstheme="minorHAnsi"/>
          <w:b/>
          <w:bCs/>
        </w:rPr>
        <w:t>With</w:t>
      </w:r>
      <w:proofErr w:type="gramEnd"/>
      <w:r w:rsidRPr="00A00C7C">
        <w:rPr>
          <w:rFonts w:eastAsiaTheme="minorHAnsi" w:cstheme="minorHAnsi"/>
          <w:b/>
          <w:bCs/>
        </w:rPr>
        <w:t xml:space="preserve"> Truth</w:t>
      </w:r>
    </w:p>
    <w:p w14:paraId="6BB2A717" w14:textId="77777777" w:rsidR="00603E71" w:rsidRPr="00A00C7C" w:rsidRDefault="00603E71" w:rsidP="00603E71">
      <w:pPr>
        <w:spacing w:line="259" w:lineRule="auto"/>
        <w:rPr>
          <w:rFonts w:eastAsiaTheme="minorHAnsi" w:cstheme="minorHAnsi"/>
        </w:rPr>
      </w:pPr>
      <w:r w:rsidRPr="00A00C7C">
        <w:rPr>
          <w:rFonts w:eastAsiaTheme="minorHAnsi" w:cstheme="minorHAnsi"/>
        </w:rPr>
        <w:t>As you read these daily scriptures, ask yourself these three questions:</w:t>
      </w:r>
    </w:p>
    <w:p w14:paraId="3FC113BE" w14:textId="77777777" w:rsidR="00603E71" w:rsidRPr="00A00C7C" w:rsidRDefault="00603E71" w:rsidP="00603E71">
      <w:pPr>
        <w:numPr>
          <w:ilvl w:val="0"/>
          <w:numId w:val="1"/>
        </w:numPr>
        <w:spacing w:after="160" w:line="259" w:lineRule="auto"/>
        <w:contextualSpacing/>
        <w:rPr>
          <w:rFonts w:eastAsiaTheme="minorHAnsi" w:cstheme="minorHAnsi"/>
        </w:rPr>
      </w:pPr>
      <w:r w:rsidRPr="00A00C7C">
        <w:rPr>
          <w:rFonts w:eastAsiaTheme="minorHAnsi" w:cstheme="minorHAnsi"/>
        </w:rPr>
        <w:t>What is God saying to me?</w:t>
      </w:r>
    </w:p>
    <w:p w14:paraId="6D1F398F" w14:textId="77777777" w:rsidR="00603E71" w:rsidRPr="00A00C7C" w:rsidRDefault="00603E71" w:rsidP="00603E71">
      <w:pPr>
        <w:numPr>
          <w:ilvl w:val="0"/>
          <w:numId w:val="1"/>
        </w:numPr>
        <w:spacing w:after="160" w:line="259" w:lineRule="auto"/>
        <w:contextualSpacing/>
        <w:rPr>
          <w:rFonts w:eastAsiaTheme="minorHAnsi" w:cstheme="minorHAnsi"/>
        </w:rPr>
      </w:pPr>
      <w:r w:rsidRPr="00A00C7C">
        <w:rPr>
          <w:rFonts w:eastAsiaTheme="minorHAnsi" w:cstheme="minorHAnsi"/>
        </w:rPr>
        <w:t>What do I want to say to God in response?</w:t>
      </w:r>
    </w:p>
    <w:p w14:paraId="61F02579" w14:textId="77777777" w:rsidR="00603E71" w:rsidRPr="00A00C7C" w:rsidRDefault="00603E71" w:rsidP="00603E71">
      <w:pPr>
        <w:numPr>
          <w:ilvl w:val="0"/>
          <w:numId w:val="1"/>
        </w:numPr>
        <w:spacing w:after="160" w:line="259" w:lineRule="auto"/>
        <w:contextualSpacing/>
        <w:rPr>
          <w:rFonts w:eastAsiaTheme="minorHAnsi" w:cstheme="minorHAnsi"/>
        </w:rPr>
      </w:pPr>
      <w:r w:rsidRPr="00A00C7C">
        <w:rPr>
          <w:rFonts w:eastAsiaTheme="minorHAnsi" w:cstheme="minorHAnsi"/>
        </w:rPr>
        <w:t>How will I live out this truth?</w:t>
      </w:r>
    </w:p>
    <w:p w14:paraId="54DA7CFB" w14:textId="77777777" w:rsidR="00603E71" w:rsidRPr="00A00C7C" w:rsidRDefault="00603E71" w:rsidP="00603E71">
      <w:pPr>
        <w:spacing w:line="259" w:lineRule="auto"/>
        <w:rPr>
          <w:rFonts w:eastAsiaTheme="minorHAnsi" w:cstheme="minorHAnsi"/>
        </w:rPr>
      </w:pPr>
    </w:p>
    <w:p w14:paraId="011CF5EC" w14:textId="77777777" w:rsidR="003A3ED4" w:rsidRPr="00186EFD" w:rsidRDefault="003A3ED4" w:rsidP="003A3ED4">
      <w:pPr>
        <w:spacing w:line="259" w:lineRule="auto"/>
        <w:rPr>
          <w:rFonts w:eastAsia="Times New Roman" w:cstheme="minorHAnsi"/>
          <w:b/>
          <w:bCs/>
          <w:color w:val="000000"/>
        </w:rPr>
      </w:pPr>
      <w:r w:rsidRPr="00186EFD">
        <w:rPr>
          <w:rFonts w:eastAsiaTheme="minorHAnsi" w:cstheme="minorHAnsi"/>
          <w:b/>
          <w:bCs/>
          <w:color w:val="000000"/>
          <w:shd w:val="clear" w:color="auto" w:fill="FFFFFF"/>
        </w:rPr>
        <w:t>Day 1</w:t>
      </w:r>
      <w:r w:rsidRPr="00186EFD">
        <w:rPr>
          <w:rFonts w:cstheme="minorHAnsi"/>
          <w:color w:val="000000"/>
        </w:rPr>
        <w:t>:</w:t>
      </w:r>
      <w:r w:rsidRPr="00186EFD">
        <w:rPr>
          <w:rFonts w:eastAsia="Times New Roman" w:cstheme="minorHAnsi"/>
          <w:b/>
          <w:bCs/>
          <w:color w:val="000000"/>
        </w:rPr>
        <w:t xml:space="preserve"> Matthew 15:18-19 (NLT)</w:t>
      </w:r>
    </w:p>
    <w:p w14:paraId="4F13179B" w14:textId="77777777" w:rsidR="003A3ED4" w:rsidRPr="00186EFD" w:rsidRDefault="003A3ED4" w:rsidP="003A3ED4">
      <w:pPr>
        <w:spacing w:line="259" w:lineRule="auto"/>
        <w:rPr>
          <w:rFonts w:cstheme="minorHAnsi"/>
          <w:color w:val="000000"/>
          <w:shd w:val="clear" w:color="auto" w:fill="FFFFFF"/>
        </w:rPr>
      </w:pPr>
      <w:r w:rsidRPr="00186EFD">
        <w:rPr>
          <w:rStyle w:val="woj"/>
          <w:rFonts w:cstheme="minorHAnsi"/>
          <w:color w:val="000000"/>
          <w:shd w:val="clear" w:color="auto" w:fill="FFFFFF"/>
        </w:rPr>
        <w:t>But the words you speak come from the heart—that’s what defiles you.</w:t>
      </w:r>
      <w:r w:rsidRPr="00186EFD">
        <w:rPr>
          <w:rFonts w:cstheme="minorHAnsi"/>
          <w:color w:val="000000"/>
          <w:shd w:val="clear" w:color="auto" w:fill="FFFFFF"/>
        </w:rPr>
        <w:t> </w:t>
      </w:r>
      <w:r w:rsidRPr="00186EFD">
        <w:rPr>
          <w:rStyle w:val="woj"/>
          <w:rFonts w:cstheme="minorHAnsi"/>
          <w:color w:val="000000"/>
          <w:shd w:val="clear" w:color="auto" w:fill="FFFFFF"/>
        </w:rPr>
        <w:t>For from the heart come evil thoughts, murder, adultery, all sexual immorality, theft, lying, and slander.</w:t>
      </w:r>
    </w:p>
    <w:p w14:paraId="27F86762" w14:textId="392EF471" w:rsidR="00603E71" w:rsidRPr="00A00C7C" w:rsidRDefault="00B86BE4" w:rsidP="00603E7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E4A6622" w14:textId="77777777" w:rsidR="00B86BE4" w:rsidRDefault="00B86BE4" w:rsidP="00603E7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7E8A9E57" w14:textId="77777777" w:rsidR="003A3ED4" w:rsidRPr="00186EFD" w:rsidRDefault="003A3ED4" w:rsidP="003A3ED4">
      <w:pPr>
        <w:pStyle w:val="first-line-none"/>
        <w:shd w:val="clear" w:color="auto" w:fill="FFFFFF"/>
        <w:spacing w:before="0" w:beforeAutospacing="0" w:after="0" w:afterAutospacing="0"/>
        <w:rPr>
          <w:rStyle w:val="text"/>
          <w:rFonts w:asciiTheme="minorHAnsi" w:hAnsiTheme="minorHAnsi" w:cstheme="minorHAnsi"/>
          <w:color w:val="000000"/>
          <w:shd w:val="clear" w:color="auto" w:fill="FFFFFF"/>
        </w:rPr>
      </w:pPr>
      <w:r w:rsidRPr="00186EFD">
        <w:rPr>
          <w:rFonts w:asciiTheme="minorHAnsi" w:eastAsiaTheme="minorHAnsi" w:hAnsiTheme="minorHAnsi" w:cstheme="minorHAnsi"/>
          <w:b/>
          <w:bCs/>
          <w:color w:val="000000"/>
          <w:shd w:val="clear" w:color="auto" w:fill="FFFFFF"/>
        </w:rPr>
        <w:t>Day 2: Ephesians 5:15-17 (NLT)</w:t>
      </w:r>
    </w:p>
    <w:p w14:paraId="26E95DFA" w14:textId="77777777" w:rsidR="003A3ED4" w:rsidRPr="00186EFD" w:rsidRDefault="003A3ED4" w:rsidP="003A3ED4">
      <w:pPr>
        <w:pStyle w:val="first-line-none"/>
        <w:shd w:val="clear" w:color="auto" w:fill="FFFFFF"/>
        <w:spacing w:before="0" w:beforeAutospacing="0" w:after="0" w:afterAutospacing="0"/>
        <w:rPr>
          <w:rFonts w:asciiTheme="minorHAnsi" w:eastAsiaTheme="minorHAnsi" w:hAnsiTheme="minorHAnsi" w:cstheme="minorHAnsi"/>
          <w:shd w:val="clear" w:color="auto" w:fill="FFFFFF"/>
        </w:rPr>
      </w:pPr>
      <w:r w:rsidRPr="00186EFD">
        <w:rPr>
          <w:rStyle w:val="text"/>
          <w:rFonts w:asciiTheme="minorHAnsi" w:hAnsiTheme="minorHAnsi" w:cstheme="minorHAnsi"/>
          <w:color w:val="000000"/>
          <w:shd w:val="clear" w:color="auto" w:fill="FFFFFF"/>
        </w:rPr>
        <w:t>So be careful how you live. Don’t live like fools, but like those who are wise.</w:t>
      </w:r>
      <w:r w:rsidRPr="00186EFD">
        <w:rPr>
          <w:rFonts w:asciiTheme="minorHAnsi" w:hAnsiTheme="minorHAnsi" w:cstheme="minorHAnsi"/>
          <w:color w:val="000000"/>
          <w:shd w:val="clear" w:color="auto" w:fill="FFFFFF"/>
        </w:rPr>
        <w:t> </w:t>
      </w:r>
      <w:r w:rsidRPr="00186EFD">
        <w:rPr>
          <w:rStyle w:val="text"/>
          <w:rFonts w:asciiTheme="minorHAnsi" w:hAnsiTheme="minorHAnsi" w:cstheme="minorHAnsi"/>
          <w:color w:val="000000"/>
          <w:shd w:val="clear" w:color="auto" w:fill="FFFFFF"/>
        </w:rPr>
        <w:t>Make the most of every opportunity in these evil days.</w:t>
      </w:r>
      <w:r w:rsidRPr="00186EFD">
        <w:rPr>
          <w:rFonts w:asciiTheme="minorHAnsi" w:hAnsiTheme="minorHAnsi" w:cstheme="minorHAnsi"/>
          <w:color w:val="000000"/>
          <w:shd w:val="clear" w:color="auto" w:fill="FFFFFF"/>
        </w:rPr>
        <w:t> </w:t>
      </w:r>
      <w:r w:rsidRPr="00186EFD">
        <w:rPr>
          <w:rStyle w:val="text"/>
          <w:rFonts w:asciiTheme="minorHAnsi" w:hAnsiTheme="minorHAnsi" w:cstheme="minorHAnsi"/>
          <w:color w:val="000000"/>
          <w:shd w:val="clear" w:color="auto" w:fill="FFFFFF"/>
        </w:rPr>
        <w:t xml:space="preserve">Don’t act </w:t>
      </w:r>
      <w:proofErr w:type="gramStart"/>
      <w:r w:rsidRPr="00186EFD">
        <w:rPr>
          <w:rStyle w:val="text"/>
          <w:rFonts w:asciiTheme="minorHAnsi" w:hAnsiTheme="minorHAnsi" w:cstheme="minorHAnsi"/>
          <w:color w:val="000000"/>
          <w:shd w:val="clear" w:color="auto" w:fill="FFFFFF"/>
        </w:rPr>
        <w:t>thoughtlessly, but</w:t>
      </w:r>
      <w:proofErr w:type="gramEnd"/>
      <w:r w:rsidRPr="00186EFD">
        <w:rPr>
          <w:rStyle w:val="text"/>
          <w:rFonts w:asciiTheme="minorHAnsi" w:hAnsiTheme="minorHAnsi" w:cstheme="minorHAnsi"/>
          <w:color w:val="000000"/>
          <w:shd w:val="clear" w:color="auto" w:fill="FFFFFF"/>
        </w:rPr>
        <w:t xml:space="preserve"> understand what the Lord wants you to do.</w:t>
      </w:r>
    </w:p>
    <w:p w14:paraId="709B0BAA"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5455A04" w14:textId="77777777" w:rsidR="00B86BE4" w:rsidRDefault="00B86BE4" w:rsidP="00603E71">
      <w:pPr>
        <w:rPr>
          <w:rFonts w:eastAsiaTheme="minorHAnsi" w:cstheme="minorHAnsi"/>
          <w:b/>
          <w:bCs/>
          <w:color w:val="000000"/>
          <w:shd w:val="clear" w:color="auto" w:fill="FFFFFF"/>
        </w:rPr>
      </w:pPr>
    </w:p>
    <w:p w14:paraId="7C04F7DF" w14:textId="77777777" w:rsidR="003A3ED4" w:rsidRPr="00186EFD" w:rsidRDefault="003A3ED4" w:rsidP="003A3ED4">
      <w:pPr>
        <w:spacing w:line="259" w:lineRule="auto"/>
        <w:rPr>
          <w:rFonts w:eastAsiaTheme="minorHAnsi" w:cstheme="minorHAnsi"/>
          <w:b/>
          <w:bCs/>
          <w:color w:val="000000"/>
          <w:shd w:val="clear" w:color="auto" w:fill="FFFFFF"/>
        </w:rPr>
      </w:pPr>
      <w:r w:rsidRPr="00186EFD">
        <w:rPr>
          <w:rFonts w:eastAsiaTheme="minorHAnsi" w:cstheme="minorHAnsi"/>
          <w:b/>
          <w:bCs/>
          <w:color w:val="000000"/>
          <w:shd w:val="clear" w:color="auto" w:fill="FFFFFF"/>
        </w:rPr>
        <w:t>Day 3: James 4:1-2 (TPT)</w:t>
      </w:r>
    </w:p>
    <w:p w14:paraId="65A62876" w14:textId="77777777" w:rsidR="003A3ED4" w:rsidRPr="00186EFD" w:rsidRDefault="003A3ED4" w:rsidP="003A3ED4">
      <w:pPr>
        <w:rPr>
          <w:rFonts w:cstheme="minorHAnsi"/>
          <w:color w:val="000000"/>
          <w:shd w:val="clear" w:color="auto" w:fill="FFFFFF"/>
        </w:rPr>
      </w:pPr>
      <w:r w:rsidRPr="00186EFD">
        <w:rPr>
          <w:rFonts w:cstheme="minorHAnsi"/>
          <w:color w:val="000000"/>
          <w:shd w:val="clear" w:color="auto" w:fill="FFFFFF"/>
        </w:rPr>
        <w:t>What is the cause of your conflicts and quarrels with each other? Doesn’t the battle begin inside of you as you fight to have your own way and fulfill your own desires? You jealously want what others have so you begin to see yourself as better than others. You scheme with envy and harm others to selfishly obtain what you crave—that’s why you quarrel and fight. And all the time you don’t obtain what you want because you won’t ask God for it!</w:t>
      </w:r>
    </w:p>
    <w:p w14:paraId="071B6C27"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16C8F6A" w14:textId="77777777" w:rsidR="009F6637" w:rsidRPr="009F6637" w:rsidRDefault="009F6637" w:rsidP="00603E71">
      <w:pPr>
        <w:spacing w:line="259" w:lineRule="auto"/>
        <w:rPr>
          <w:rFonts w:cstheme="minorHAnsi"/>
          <w:b/>
          <w:bCs/>
          <w:color w:val="333333"/>
        </w:rPr>
      </w:pPr>
    </w:p>
    <w:p w14:paraId="26DD7E8D" w14:textId="77777777" w:rsidR="003A3ED4" w:rsidRPr="00186EFD" w:rsidRDefault="003A3ED4" w:rsidP="003A3ED4">
      <w:pPr>
        <w:spacing w:line="259" w:lineRule="auto"/>
        <w:rPr>
          <w:rFonts w:cstheme="minorHAnsi"/>
          <w:color w:val="121212"/>
        </w:rPr>
      </w:pPr>
      <w:r w:rsidRPr="00186EFD">
        <w:rPr>
          <w:rFonts w:eastAsiaTheme="minorHAnsi" w:cstheme="minorHAnsi"/>
          <w:b/>
          <w:bCs/>
          <w:color w:val="000000"/>
          <w:shd w:val="clear" w:color="auto" w:fill="FFFFFF"/>
        </w:rPr>
        <w:t>Day 4: Matthew 6:19-21 (AMP)</w:t>
      </w:r>
    </w:p>
    <w:p w14:paraId="1A4CBBD2" w14:textId="77777777" w:rsidR="003A3ED4" w:rsidRPr="00186EFD" w:rsidRDefault="003A3ED4" w:rsidP="003A3ED4">
      <w:pPr>
        <w:rPr>
          <w:rStyle w:val="woj"/>
          <w:rFonts w:cstheme="minorHAnsi"/>
          <w:color w:val="000000"/>
          <w:shd w:val="clear" w:color="auto" w:fill="FFFFFF"/>
        </w:rPr>
      </w:pPr>
      <w:r w:rsidRPr="00186EFD">
        <w:rPr>
          <w:rStyle w:val="woj"/>
          <w:rFonts w:cstheme="minorHAnsi"/>
          <w:color w:val="000000"/>
          <w:shd w:val="clear" w:color="auto" w:fill="FFFFFF"/>
        </w:rPr>
        <w:t>“Do not store up for yourselves</w:t>
      </w:r>
      <w:r w:rsidRPr="00186EFD">
        <w:rPr>
          <w:rStyle w:val="text"/>
          <w:rFonts w:cstheme="minorHAnsi"/>
          <w:color w:val="000000"/>
          <w:shd w:val="clear" w:color="auto" w:fill="FFFFFF"/>
        </w:rPr>
        <w:t> [material] </w:t>
      </w:r>
      <w:r w:rsidRPr="00186EFD">
        <w:rPr>
          <w:rStyle w:val="woj"/>
          <w:rFonts w:cstheme="minorHAnsi"/>
          <w:color w:val="000000"/>
          <w:shd w:val="clear" w:color="auto" w:fill="FFFFFF"/>
        </w:rPr>
        <w:t>treasures on earth, where moth and rust destroy, and where thieves break in and steal.</w:t>
      </w:r>
      <w:r w:rsidRPr="00186EFD">
        <w:rPr>
          <w:rStyle w:val="text"/>
          <w:rFonts w:cstheme="minorHAnsi"/>
          <w:color w:val="000000"/>
          <w:shd w:val="clear" w:color="auto" w:fill="FFFFFF"/>
        </w:rPr>
        <w:t> </w:t>
      </w:r>
      <w:r w:rsidRPr="00186EFD">
        <w:rPr>
          <w:rStyle w:val="woj"/>
          <w:rFonts w:cstheme="minorHAnsi"/>
          <w:color w:val="000000"/>
          <w:shd w:val="clear" w:color="auto" w:fill="FFFFFF"/>
        </w:rPr>
        <w:t>But store up for yourselves treasures in heaven, where neither moth nor rust destroys, and where thieves do not break in and steal;</w:t>
      </w:r>
      <w:r w:rsidRPr="00186EFD">
        <w:rPr>
          <w:rStyle w:val="text"/>
          <w:rFonts w:cstheme="minorHAnsi"/>
          <w:color w:val="000000"/>
          <w:shd w:val="clear" w:color="auto" w:fill="FFFFFF"/>
        </w:rPr>
        <w:t> </w:t>
      </w:r>
      <w:r w:rsidRPr="00186EFD">
        <w:rPr>
          <w:rStyle w:val="woj"/>
          <w:rFonts w:cstheme="minorHAnsi"/>
          <w:color w:val="000000"/>
          <w:shd w:val="clear" w:color="auto" w:fill="FFFFFF"/>
        </w:rPr>
        <w:t>for where your treasure is, there your heart</w:t>
      </w:r>
      <w:r w:rsidRPr="00186EFD">
        <w:rPr>
          <w:rStyle w:val="text"/>
          <w:rFonts w:cstheme="minorHAnsi"/>
          <w:color w:val="000000"/>
          <w:shd w:val="clear" w:color="auto" w:fill="FFFFFF"/>
        </w:rPr>
        <w:t> [your wishes, your desires; that on which your life centers] </w:t>
      </w:r>
      <w:r w:rsidRPr="00186EFD">
        <w:rPr>
          <w:rStyle w:val="woj"/>
          <w:rFonts w:cstheme="minorHAnsi"/>
          <w:color w:val="000000"/>
          <w:shd w:val="clear" w:color="auto" w:fill="FFFFFF"/>
        </w:rPr>
        <w:t>will be also.</w:t>
      </w:r>
    </w:p>
    <w:p w14:paraId="4210BD27"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DEE9404" w14:textId="448CAA7A" w:rsidR="00603E71" w:rsidRDefault="00603E71" w:rsidP="00603E71">
      <w:pPr>
        <w:spacing w:line="259" w:lineRule="auto"/>
        <w:rPr>
          <w:rFonts w:eastAsiaTheme="minorHAnsi" w:cstheme="minorHAnsi"/>
          <w:b/>
          <w:bCs/>
          <w:color w:val="000000"/>
          <w:shd w:val="clear" w:color="auto" w:fill="FFFFFF"/>
        </w:rPr>
      </w:pPr>
    </w:p>
    <w:p w14:paraId="6374EBA6" w14:textId="77777777" w:rsidR="003A3ED4" w:rsidRPr="00A00C7C" w:rsidRDefault="003A3ED4" w:rsidP="00603E71">
      <w:pPr>
        <w:spacing w:line="259" w:lineRule="auto"/>
        <w:rPr>
          <w:rFonts w:eastAsiaTheme="minorHAnsi" w:cstheme="minorHAnsi"/>
          <w:b/>
          <w:bCs/>
          <w:color w:val="000000"/>
          <w:shd w:val="clear" w:color="auto" w:fill="FFFFFF"/>
        </w:rPr>
      </w:pPr>
    </w:p>
    <w:p w14:paraId="199ED8D0" w14:textId="77777777" w:rsidR="003A3ED4" w:rsidRPr="00186EFD" w:rsidRDefault="003A3ED4" w:rsidP="003A3ED4">
      <w:pPr>
        <w:rPr>
          <w:rFonts w:cstheme="minorHAnsi"/>
        </w:rPr>
      </w:pPr>
      <w:r w:rsidRPr="00186EFD">
        <w:rPr>
          <w:rFonts w:eastAsiaTheme="minorHAnsi" w:cstheme="minorHAnsi"/>
          <w:b/>
          <w:bCs/>
          <w:color w:val="000000"/>
          <w:shd w:val="clear" w:color="auto" w:fill="FFFFFF"/>
        </w:rPr>
        <w:lastRenderedPageBreak/>
        <w:t>Day 5: Philippians 2:2-4 (TPT)</w:t>
      </w:r>
    </w:p>
    <w:p w14:paraId="7DF06C9D" w14:textId="77777777" w:rsidR="003A3ED4" w:rsidRPr="00387F10" w:rsidRDefault="003A3ED4" w:rsidP="003A3ED4">
      <w:pPr>
        <w:shd w:val="clear" w:color="auto" w:fill="FFFFFF"/>
        <w:rPr>
          <w:rFonts w:eastAsia="Times New Roman" w:cstheme="minorHAnsi"/>
          <w:color w:val="121212"/>
        </w:rPr>
      </w:pPr>
      <w:proofErr w:type="gramStart"/>
      <w:r w:rsidRPr="00387F10">
        <w:rPr>
          <w:rFonts w:eastAsia="Times New Roman" w:cstheme="minorHAnsi"/>
          <w:color w:val="121212"/>
        </w:rPr>
        <w:t>So</w:t>
      </w:r>
      <w:proofErr w:type="gramEnd"/>
      <w:r w:rsidRPr="00387F10">
        <w:rPr>
          <w:rFonts w:eastAsia="Times New Roman" w:cstheme="minorHAnsi"/>
          <w:color w:val="121212"/>
        </w:rPr>
        <w:t xml:space="preserve"> I’m asking you, my friends, that you be joined together in perfect unity—with one heart, one passion, and united in one love. Walk together with one harmonious purpose and you will fill my heart with unbounded joy.</w:t>
      </w:r>
      <w:r w:rsidRPr="00186EFD">
        <w:rPr>
          <w:rFonts w:eastAsia="Times New Roman" w:cstheme="minorHAnsi"/>
          <w:color w:val="121212"/>
        </w:rPr>
        <w:t xml:space="preserve"> </w:t>
      </w:r>
      <w:r w:rsidRPr="00387F10">
        <w:rPr>
          <w:rFonts w:eastAsia="Times New Roman" w:cstheme="minorHAnsi"/>
          <w:color w:val="121212"/>
        </w:rPr>
        <w:t>Be free from pride-filled opinions, </w:t>
      </w:r>
      <w:r w:rsidRPr="00387F10">
        <w:rPr>
          <w:rFonts w:eastAsia="Times New Roman" w:cstheme="minorHAnsi"/>
          <w:i/>
          <w:iCs/>
          <w:color w:val="121212"/>
        </w:rPr>
        <w:t>for they will only harm your cherished unity</w:t>
      </w:r>
      <w:r w:rsidRPr="00387F10">
        <w:rPr>
          <w:rFonts w:eastAsia="Times New Roman" w:cstheme="minorHAnsi"/>
          <w:color w:val="121212"/>
        </w:rPr>
        <w:t>. Don’t allow self-promotion to hide in your hearts, but in authentic humility put others first and view others as more important than yourselves.</w:t>
      </w:r>
    </w:p>
    <w:p w14:paraId="173568B9"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8A24FE8" w14:textId="77777777" w:rsidR="00603E71" w:rsidRPr="00A00C7C" w:rsidRDefault="00603E71" w:rsidP="00603E71">
      <w:pPr>
        <w:rPr>
          <w:rFonts w:cstheme="minorHAnsi"/>
        </w:rPr>
      </w:pPr>
    </w:p>
    <w:p w14:paraId="10B0AD42" w14:textId="77777777" w:rsidR="00C55439" w:rsidRDefault="00C55439" w:rsidP="00603E71">
      <w:pPr>
        <w:rPr>
          <w:rFonts w:cstheme="minorHAnsi"/>
        </w:rPr>
      </w:pPr>
    </w:p>
    <w:p w14:paraId="6BF40F60" w14:textId="77777777" w:rsidR="00C55439" w:rsidRDefault="00C55439" w:rsidP="00603E71">
      <w:pPr>
        <w:rPr>
          <w:rFonts w:cstheme="minorHAnsi"/>
        </w:rPr>
      </w:pPr>
    </w:p>
    <w:p w14:paraId="65E05577" w14:textId="64F37C4A" w:rsidR="00603E71" w:rsidRPr="00C55439" w:rsidRDefault="002A1499" w:rsidP="00603E71">
      <w:pPr>
        <w:rPr>
          <w:rFonts w:cstheme="minorHAnsi"/>
          <w:sz w:val="44"/>
          <w:szCs w:val="44"/>
        </w:rPr>
      </w:pPr>
      <w:r w:rsidRPr="00C55439">
        <w:rPr>
          <w:rFonts w:cstheme="minorHAnsi"/>
          <w:sz w:val="44"/>
          <w:szCs w:val="44"/>
        </w:rPr>
        <w:t>Discussion Questions:</w:t>
      </w:r>
    </w:p>
    <w:p w14:paraId="5F765B4C" w14:textId="5ECEF8B6" w:rsidR="00460E4F" w:rsidRPr="003A3ED4" w:rsidRDefault="003A3ED4" w:rsidP="003A3ED4">
      <w:pPr>
        <w:spacing w:line="259" w:lineRule="auto"/>
        <w:rPr>
          <w:rFonts w:eastAsiaTheme="minorHAnsi"/>
          <w:b/>
          <w:bCs/>
          <w:kern w:val="2"/>
          <w14:ligatures w14:val="standardContextual"/>
        </w:rPr>
      </w:pPr>
      <w:r w:rsidRPr="006759AE">
        <w:rPr>
          <w:rFonts w:eastAsiaTheme="minorHAnsi"/>
          <w:b/>
          <w:bCs/>
          <w:kern w:val="2"/>
          <w14:ligatures w14:val="standardContextual"/>
        </w:rPr>
        <w:t>1</w:t>
      </w:r>
      <w:r>
        <w:rPr>
          <w:rFonts w:eastAsiaTheme="minorHAnsi"/>
          <w:b/>
          <w:bCs/>
          <w:kern w:val="2"/>
          <w14:ligatures w14:val="standardContextual"/>
        </w:rPr>
        <w:t>.  In the video, what did Pastor Bob say is the biggest obstacle between our hearts and God?  Do you agree?  How have you experienced this?</w:t>
      </w:r>
    </w:p>
    <w:p w14:paraId="298FE08B" w14:textId="5ACC0205"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3AAF051" w14:textId="77777777" w:rsidR="002A1499" w:rsidRDefault="002A1499" w:rsidP="002A1499"/>
    <w:p w14:paraId="3FC2401A" w14:textId="77777777" w:rsidR="003A3ED4" w:rsidRDefault="003A3ED4" w:rsidP="003A3ED4">
      <w:pPr>
        <w:spacing w:line="259" w:lineRule="auto"/>
        <w:rPr>
          <w:rFonts w:eastAsiaTheme="minorHAnsi"/>
          <w:b/>
          <w:bCs/>
          <w:kern w:val="2"/>
          <w14:ligatures w14:val="standardContextual"/>
        </w:rPr>
      </w:pPr>
      <w:r>
        <w:rPr>
          <w:rFonts w:eastAsiaTheme="minorHAnsi"/>
          <w:b/>
          <w:bCs/>
          <w:kern w:val="2"/>
          <w14:ligatures w14:val="standardContextual"/>
        </w:rPr>
        <w:t xml:space="preserve">2. “Our lust after material possessions and sense of entitlement to worldly possessions build up a pride that blocks our soul from the spiritual contentment of God.”  What does </w:t>
      </w:r>
      <w:proofErr w:type="gramStart"/>
      <w:r>
        <w:rPr>
          <w:rFonts w:eastAsiaTheme="minorHAnsi"/>
          <w:b/>
          <w:bCs/>
          <w:kern w:val="2"/>
          <w14:ligatures w14:val="standardContextual"/>
        </w:rPr>
        <w:t>James</w:t>
      </w:r>
      <w:proofErr w:type="gramEnd"/>
      <w:r>
        <w:rPr>
          <w:rFonts w:eastAsiaTheme="minorHAnsi"/>
          <w:b/>
          <w:bCs/>
          <w:kern w:val="2"/>
          <w14:ligatures w14:val="standardContextual"/>
        </w:rPr>
        <w:t xml:space="preserve"> call this?  What good things that man has built up for himself in the world can become an idol?  Have you ever struggled with any of these?</w:t>
      </w:r>
    </w:p>
    <w:p w14:paraId="0FA5F157"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80C15D4" w14:textId="77777777" w:rsidR="002A1499" w:rsidRDefault="002A1499" w:rsidP="002A1499"/>
    <w:p w14:paraId="052EB621" w14:textId="77777777" w:rsidR="003A3ED4" w:rsidRDefault="003A3ED4" w:rsidP="003A3ED4">
      <w:pPr>
        <w:spacing w:line="259" w:lineRule="auto"/>
        <w:rPr>
          <w:rFonts w:eastAsiaTheme="minorHAnsi"/>
          <w:b/>
          <w:bCs/>
          <w:kern w:val="2"/>
          <w14:ligatures w14:val="standardContextual"/>
        </w:rPr>
      </w:pPr>
      <w:r>
        <w:rPr>
          <w:rFonts w:eastAsiaTheme="minorHAnsi"/>
          <w:b/>
          <w:bCs/>
          <w:kern w:val="2"/>
          <w14:ligatures w14:val="standardContextual"/>
        </w:rPr>
        <w:t>3. In the sermon, Pastor Bob talked about wars and conflicts and that they all have something in common.  What is at the root of all conflict?</w:t>
      </w:r>
    </w:p>
    <w:p w14:paraId="6C285CF6"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4F96204" w14:textId="77777777" w:rsidR="002A1499" w:rsidRDefault="002A1499" w:rsidP="002A1499"/>
    <w:p w14:paraId="1EA7FC6B" w14:textId="77777777" w:rsidR="003A3ED4" w:rsidRDefault="003A3ED4" w:rsidP="003A3ED4">
      <w:pPr>
        <w:spacing w:line="259" w:lineRule="auto"/>
        <w:rPr>
          <w:rFonts w:eastAsiaTheme="minorHAnsi"/>
          <w:b/>
          <w:bCs/>
          <w:kern w:val="2"/>
          <w14:ligatures w14:val="standardContextual"/>
        </w:rPr>
      </w:pPr>
      <w:r>
        <w:rPr>
          <w:rFonts w:eastAsiaTheme="minorHAnsi"/>
          <w:b/>
          <w:bCs/>
          <w:kern w:val="2"/>
          <w14:ligatures w14:val="standardContextual"/>
        </w:rPr>
        <w:t>4. In the sermon, Pastor Bob said, “There’s the battle among us; now there’s a battle within us!  It comes from within us because it was in there to begin with. Jesus wants us to be aware of what’s inside of us AND what we allow inside of us. Be careful of what you allow to dock in your heart because it will eventually come out…unless you learn how to deal with it.” How do you deal with it? And how does grace fit into the equation?</w:t>
      </w:r>
    </w:p>
    <w:p w14:paraId="638338B5"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D131CCF" w14:textId="77777777" w:rsidR="002A1499" w:rsidRDefault="002A1499" w:rsidP="002A1499"/>
    <w:p w14:paraId="6F5FD81B" w14:textId="77777777" w:rsidR="003A3ED4" w:rsidRDefault="003A3ED4" w:rsidP="003A3ED4">
      <w:pPr>
        <w:spacing w:line="259" w:lineRule="auto"/>
        <w:rPr>
          <w:rFonts w:eastAsiaTheme="minorHAnsi"/>
          <w:b/>
          <w:bCs/>
          <w:kern w:val="2"/>
          <w14:ligatures w14:val="standardContextual"/>
        </w:rPr>
      </w:pPr>
      <w:r>
        <w:rPr>
          <w:rFonts w:eastAsiaTheme="minorHAnsi"/>
          <w:b/>
          <w:bCs/>
          <w:kern w:val="2"/>
          <w14:ligatures w14:val="standardContextual"/>
        </w:rPr>
        <w:t>5. Read James 4:13-17 and Ephesians 5:15-17.  Do you take time for granted?  What do you do to try to make the moments count?  What strategies have you implemented to guard your time from foolish waste?</w:t>
      </w:r>
    </w:p>
    <w:p w14:paraId="3C2374F6"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2353FC1" w14:textId="77777777" w:rsidR="002A1499" w:rsidRDefault="002A1499" w:rsidP="002A1499"/>
    <w:p w14:paraId="03638952" w14:textId="77777777" w:rsidR="003A3ED4" w:rsidRPr="006759AE" w:rsidRDefault="003A3ED4" w:rsidP="003A3ED4">
      <w:pPr>
        <w:spacing w:line="259" w:lineRule="auto"/>
        <w:rPr>
          <w:rFonts w:cstheme="minorHAnsi"/>
        </w:rPr>
      </w:pPr>
      <w:r>
        <w:rPr>
          <w:rFonts w:eastAsiaTheme="minorHAnsi"/>
          <w:b/>
          <w:bCs/>
          <w:kern w:val="2"/>
          <w14:ligatures w14:val="standardContextual"/>
        </w:rPr>
        <w:t xml:space="preserve">6. Share with your group what God is impressing upon you this week regarding the wisdom from James Chapter Four.  What changes do you need to make in thoughts, actions, </w:t>
      </w:r>
      <w:proofErr w:type="gramStart"/>
      <w:r>
        <w:rPr>
          <w:rFonts w:eastAsiaTheme="minorHAnsi"/>
          <w:b/>
          <w:bCs/>
          <w:kern w:val="2"/>
          <w14:ligatures w14:val="standardContextual"/>
        </w:rPr>
        <w:t>perspectives</w:t>
      </w:r>
      <w:proofErr w:type="gramEnd"/>
      <w:r>
        <w:rPr>
          <w:rFonts w:eastAsiaTheme="minorHAnsi"/>
          <w:b/>
          <w:bCs/>
          <w:kern w:val="2"/>
          <w14:ligatures w14:val="standardContextual"/>
        </w:rPr>
        <w:t xml:space="preserve"> or something else?  How can you support one another?</w:t>
      </w:r>
    </w:p>
    <w:p w14:paraId="22EE25DE" w14:textId="291C1230" w:rsidR="007E052F" w:rsidRPr="003A3ED4" w:rsidRDefault="002A1499" w:rsidP="003A3ED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sectPr w:rsidR="007E052F" w:rsidRPr="003A3ED4"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9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71"/>
    <w:rsid w:val="00090AB5"/>
    <w:rsid w:val="000F6773"/>
    <w:rsid w:val="00117DAE"/>
    <w:rsid w:val="00177F9F"/>
    <w:rsid w:val="00180CD3"/>
    <w:rsid w:val="002137D8"/>
    <w:rsid w:val="002A1499"/>
    <w:rsid w:val="00395089"/>
    <w:rsid w:val="003A3ED4"/>
    <w:rsid w:val="00420ED5"/>
    <w:rsid w:val="00460E4F"/>
    <w:rsid w:val="00484B0A"/>
    <w:rsid w:val="00584506"/>
    <w:rsid w:val="0058555C"/>
    <w:rsid w:val="005A58A3"/>
    <w:rsid w:val="00603E71"/>
    <w:rsid w:val="00667127"/>
    <w:rsid w:val="0075449C"/>
    <w:rsid w:val="007E052F"/>
    <w:rsid w:val="009355B3"/>
    <w:rsid w:val="009F6637"/>
    <w:rsid w:val="00B86BE4"/>
    <w:rsid w:val="00BE6B62"/>
    <w:rsid w:val="00C31140"/>
    <w:rsid w:val="00C37912"/>
    <w:rsid w:val="00C55439"/>
    <w:rsid w:val="00CF0FF1"/>
    <w:rsid w:val="00D465BF"/>
    <w:rsid w:val="00EE5FA5"/>
    <w:rsid w:val="00FF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3EAD"/>
  <w15:chartTrackingRefBased/>
  <w15:docId w15:val="{9EB0F88A-8DD9-46CC-98BD-0C0095E3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7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03E7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03E71"/>
  </w:style>
  <w:style w:type="character" w:customStyle="1" w:styleId="text">
    <w:name w:val="text"/>
    <w:basedOn w:val="DefaultParagraphFont"/>
    <w:rsid w:val="009F6637"/>
  </w:style>
  <w:style w:type="paragraph" w:styleId="NormalWeb">
    <w:name w:val="Normal (Web)"/>
    <w:basedOn w:val="Normal"/>
    <w:uiPriority w:val="99"/>
    <w:semiHidden/>
    <w:unhideWhenUsed/>
    <w:rsid w:val="009F6637"/>
    <w:pPr>
      <w:spacing w:before="100" w:beforeAutospacing="1" w:after="100" w:afterAutospacing="1"/>
    </w:pPr>
    <w:rPr>
      <w:rFonts w:ascii="Times New Roman" w:eastAsia="Times New Roman" w:hAnsi="Times New Roman" w:cs="Times New Roman"/>
    </w:rPr>
  </w:style>
  <w:style w:type="character" w:customStyle="1" w:styleId="content">
    <w:name w:val="content"/>
    <w:basedOn w:val="DefaultParagraphFont"/>
    <w:rsid w:val="00667127"/>
  </w:style>
  <w:style w:type="character" w:customStyle="1" w:styleId="label">
    <w:name w:val="label"/>
    <w:basedOn w:val="DefaultParagraphFont"/>
    <w:rsid w:val="00667127"/>
  </w:style>
  <w:style w:type="character" w:styleId="Strong">
    <w:name w:val="Strong"/>
    <w:basedOn w:val="DefaultParagraphFont"/>
    <w:uiPriority w:val="22"/>
    <w:qFormat/>
    <w:rsid w:val="00C55439"/>
    <w:rPr>
      <w:b/>
      <w:bCs/>
    </w:rPr>
  </w:style>
  <w:style w:type="paragraph" w:customStyle="1" w:styleId="va-top">
    <w:name w:val="va-top"/>
    <w:basedOn w:val="Normal"/>
    <w:rsid w:val="00C55439"/>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48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63097">
      <w:bodyDiv w:val="1"/>
      <w:marLeft w:val="0"/>
      <w:marRight w:val="0"/>
      <w:marTop w:val="0"/>
      <w:marBottom w:val="0"/>
      <w:divBdr>
        <w:top w:val="none" w:sz="0" w:space="0" w:color="auto"/>
        <w:left w:val="none" w:sz="0" w:space="0" w:color="auto"/>
        <w:bottom w:val="none" w:sz="0" w:space="0" w:color="auto"/>
        <w:right w:val="none" w:sz="0" w:space="0" w:color="auto"/>
      </w:divBdr>
    </w:div>
    <w:div w:id="1589344754">
      <w:bodyDiv w:val="1"/>
      <w:marLeft w:val="0"/>
      <w:marRight w:val="0"/>
      <w:marTop w:val="0"/>
      <w:marBottom w:val="0"/>
      <w:divBdr>
        <w:top w:val="none" w:sz="0" w:space="0" w:color="auto"/>
        <w:left w:val="none" w:sz="0" w:space="0" w:color="auto"/>
        <w:bottom w:val="none" w:sz="0" w:space="0" w:color="auto"/>
        <w:right w:val="none" w:sz="0" w:space="0" w:color="auto"/>
      </w:divBdr>
      <w:divsChild>
        <w:div w:id="1988707011">
          <w:marLeft w:val="0"/>
          <w:marRight w:val="0"/>
          <w:marTop w:val="0"/>
          <w:marBottom w:val="0"/>
          <w:divBdr>
            <w:top w:val="none" w:sz="0" w:space="0" w:color="auto"/>
            <w:left w:val="none" w:sz="0" w:space="0" w:color="auto"/>
            <w:bottom w:val="none" w:sz="0" w:space="0" w:color="auto"/>
            <w:right w:val="none" w:sz="0" w:space="0" w:color="auto"/>
          </w:divBdr>
        </w:div>
      </w:divsChild>
    </w:div>
    <w:div w:id="1773865176">
      <w:bodyDiv w:val="1"/>
      <w:marLeft w:val="0"/>
      <w:marRight w:val="0"/>
      <w:marTop w:val="0"/>
      <w:marBottom w:val="0"/>
      <w:divBdr>
        <w:top w:val="none" w:sz="0" w:space="0" w:color="auto"/>
        <w:left w:val="none" w:sz="0" w:space="0" w:color="auto"/>
        <w:bottom w:val="none" w:sz="0" w:space="0" w:color="auto"/>
        <w:right w:val="none" w:sz="0" w:space="0" w:color="auto"/>
      </w:divBdr>
      <w:divsChild>
        <w:div w:id="12146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2dcd720-90a7-4dd8-ade6-8f678f881651" xsi:nil="true"/>
    <lcf76f155ced4ddcb4097134ff3c332f xmlns="361a6e8e-be1c-49a7-8aeb-7f17e572d4d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0EB86D37E43640B0BE2840548BBDF9" ma:contentTypeVersion="18" ma:contentTypeDescription="Create a new document." ma:contentTypeScope="" ma:versionID="c26028bda36b1dd5946f68213b91b831">
  <xsd:schema xmlns:xsd="http://www.w3.org/2001/XMLSchema" xmlns:xs="http://www.w3.org/2001/XMLSchema" xmlns:p="http://schemas.microsoft.com/office/2006/metadata/properties" xmlns:ns2="361a6e8e-be1c-49a7-8aeb-7f17e572d4d5" xmlns:ns3="22dcd720-90a7-4dd8-ade6-8f678f881651" targetNamespace="http://schemas.microsoft.com/office/2006/metadata/properties" ma:root="true" ma:fieldsID="70a58ca045507ce50263c3b9a7fb4ef0" ns2:_="" ns3:_="">
    <xsd:import namespace="361a6e8e-be1c-49a7-8aeb-7f17e572d4d5"/>
    <xsd:import namespace="22dcd720-90a7-4dd8-ade6-8f678f881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a6e8e-be1c-49a7-8aeb-7f17e572d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29d55e7-0756-45c9-9c21-ab63fd12ce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cd720-90a7-4dd8-ade6-8f678f8816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01a04-97b2-42f5-9df1-f65ce5dc0c42}" ma:internalName="TaxCatchAll" ma:showField="CatchAllData" ma:web="22dcd720-90a7-4dd8-ade6-8f678f881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A1526-919D-4643-BA55-63E831A028BA}">
  <ds:schemaRefs>
    <ds:schemaRef ds:uri="http://schemas.microsoft.com/sharepoint/v3/contenttype/forms"/>
  </ds:schemaRefs>
</ds:datastoreItem>
</file>

<file path=customXml/itemProps2.xml><?xml version="1.0" encoding="utf-8"?>
<ds:datastoreItem xmlns:ds="http://schemas.openxmlformats.org/officeDocument/2006/customXml" ds:itemID="{8CA534E8-26B3-4A27-9BAA-B983B53B908A}">
  <ds:schemaRefs>
    <ds:schemaRef ds:uri="http://schemas.microsoft.com/office/2006/metadata/properties"/>
    <ds:schemaRef ds:uri="http://schemas.microsoft.com/office/infopath/2007/PartnerControls"/>
    <ds:schemaRef ds:uri="22dcd720-90a7-4dd8-ade6-8f678f881651"/>
    <ds:schemaRef ds:uri="361a6e8e-be1c-49a7-8aeb-7f17e572d4d5"/>
  </ds:schemaRefs>
</ds:datastoreItem>
</file>

<file path=customXml/itemProps3.xml><?xml version="1.0" encoding="utf-8"?>
<ds:datastoreItem xmlns:ds="http://schemas.openxmlformats.org/officeDocument/2006/customXml" ds:itemID="{2A1C222D-E298-4831-BD26-0BB10CD9E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a6e8e-be1c-49a7-8aeb-7f17e572d4d5"/>
    <ds:schemaRef ds:uri="22dcd720-90a7-4dd8-ade6-8f678f881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2023-05-11T13:04:00Z</dcterms:created>
  <dcterms:modified xsi:type="dcterms:W3CDTF">2023-05-11T13:07:00Z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0x0101003F0EB86D37E43640B0BE2840548BBDF9</vt:lpwstr>
  </property>
</Properties>
</file>