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04B3" w14:textId="7C8C0CF1" w:rsidR="00310477" w:rsidRDefault="00310477" w:rsidP="00310477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310477">
        <w:rPr>
          <w:rFonts w:eastAsia="Times New Roman" w:cstheme="minorHAnsi"/>
          <w:b/>
          <w:bCs/>
          <w:sz w:val="28"/>
          <w:szCs w:val="28"/>
        </w:rPr>
        <w:t>Jesus…Amazed!</w:t>
      </w:r>
    </w:p>
    <w:p w14:paraId="6585FC72" w14:textId="377E1E07" w:rsidR="00310477" w:rsidRPr="00310477" w:rsidRDefault="00910790" w:rsidP="00310477">
      <w:pPr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Hebrews 11:1</w:t>
      </w:r>
    </w:p>
    <w:p w14:paraId="292B49F7" w14:textId="6857D6F9" w:rsidR="0086028E" w:rsidRPr="00A964D2" w:rsidRDefault="0086028E" w:rsidP="0086028E">
      <w:pPr>
        <w:jc w:val="center"/>
        <w:rPr>
          <w:rFonts w:eastAsiaTheme="minorHAnsi" w:cstheme="minorHAnsi"/>
          <w:b/>
          <w:sz w:val="28"/>
          <w:szCs w:val="28"/>
        </w:rPr>
      </w:pPr>
      <w:r w:rsidRPr="00A964D2">
        <w:rPr>
          <w:rFonts w:eastAsiaTheme="minorHAnsi" w:cstheme="minorHAnsi"/>
          <w:b/>
          <w:sz w:val="28"/>
          <w:szCs w:val="28"/>
        </w:rPr>
        <w:t>Devotions</w:t>
      </w:r>
    </w:p>
    <w:p w14:paraId="7CC141E6" w14:textId="77777777" w:rsidR="0086028E" w:rsidRPr="00764226" w:rsidRDefault="0086028E" w:rsidP="0086028E">
      <w:pPr>
        <w:spacing w:line="259" w:lineRule="auto"/>
        <w:rPr>
          <w:rFonts w:eastAsiaTheme="minorHAnsi" w:cstheme="minorHAnsi"/>
          <w:b/>
          <w:bCs/>
        </w:rPr>
      </w:pPr>
      <w:r w:rsidRPr="00764226">
        <w:rPr>
          <w:rFonts w:eastAsiaTheme="minorHAnsi" w:cstheme="minorHAnsi"/>
          <w:b/>
          <w:bCs/>
        </w:rPr>
        <w:t xml:space="preserve">Daily Time </w:t>
      </w:r>
      <w:proofErr w:type="gramStart"/>
      <w:r w:rsidRPr="00764226">
        <w:rPr>
          <w:rFonts w:eastAsiaTheme="minorHAnsi" w:cstheme="minorHAnsi"/>
          <w:b/>
          <w:bCs/>
        </w:rPr>
        <w:t>With</w:t>
      </w:r>
      <w:proofErr w:type="gramEnd"/>
      <w:r w:rsidRPr="00764226">
        <w:rPr>
          <w:rFonts w:eastAsiaTheme="minorHAnsi" w:cstheme="minorHAnsi"/>
          <w:b/>
          <w:bCs/>
        </w:rPr>
        <w:t xml:space="preserve"> Truth</w:t>
      </w:r>
    </w:p>
    <w:p w14:paraId="1D0A0519" w14:textId="77777777" w:rsidR="0086028E" w:rsidRPr="00764226" w:rsidRDefault="0086028E" w:rsidP="0086028E">
      <w:pPr>
        <w:spacing w:line="259" w:lineRule="auto"/>
        <w:rPr>
          <w:rFonts w:eastAsiaTheme="minorHAnsi" w:cstheme="minorHAnsi"/>
        </w:rPr>
      </w:pPr>
      <w:r w:rsidRPr="00764226">
        <w:rPr>
          <w:rFonts w:eastAsiaTheme="minorHAnsi" w:cstheme="minorHAnsi"/>
        </w:rPr>
        <w:t>As you read these daily scriptures, ask yourself these three questions:</w:t>
      </w:r>
    </w:p>
    <w:p w14:paraId="24726354" w14:textId="77777777" w:rsidR="0086028E" w:rsidRPr="00764226" w:rsidRDefault="0086028E" w:rsidP="0086028E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</w:rPr>
      </w:pPr>
      <w:r w:rsidRPr="00764226">
        <w:rPr>
          <w:rFonts w:eastAsiaTheme="minorHAnsi" w:cstheme="minorHAnsi"/>
        </w:rPr>
        <w:t>What is God saying to me?</w:t>
      </w:r>
    </w:p>
    <w:p w14:paraId="53595FC9" w14:textId="77777777" w:rsidR="0086028E" w:rsidRPr="00764226" w:rsidRDefault="0086028E" w:rsidP="0086028E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</w:rPr>
      </w:pPr>
      <w:r w:rsidRPr="00764226">
        <w:rPr>
          <w:rFonts w:eastAsiaTheme="minorHAnsi" w:cstheme="minorHAnsi"/>
        </w:rPr>
        <w:t>What do I want to say to God in response?</w:t>
      </w:r>
    </w:p>
    <w:p w14:paraId="26BC8CCB" w14:textId="77777777" w:rsidR="0086028E" w:rsidRPr="00764226" w:rsidRDefault="0086028E" w:rsidP="0086028E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</w:rPr>
      </w:pPr>
      <w:r w:rsidRPr="00764226">
        <w:rPr>
          <w:rFonts w:eastAsiaTheme="minorHAnsi" w:cstheme="minorHAnsi"/>
        </w:rPr>
        <w:t>How will I live out this truth?</w:t>
      </w:r>
    </w:p>
    <w:p w14:paraId="2A721B5E" w14:textId="77777777" w:rsidR="0086028E" w:rsidRPr="00764226" w:rsidRDefault="0086028E" w:rsidP="0086028E">
      <w:pPr>
        <w:spacing w:line="259" w:lineRule="auto"/>
        <w:rPr>
          <w:rFonts w:eastAsiaTheme="minorHAnsi" w:cstheme="minorHAnsi"/>
        </w:rPr>
      </w:pPr>
    </w:p>
    <w:p w14:paraId="285254B9" w14:textId="6C666510" w:rsidR="0086028E" w:rsidRPr="00764226" w:rsidRDefault="0086028E" w:rsidP="00692D69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</w:pPr>
      <w:r w:rsidRPr="00764226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  <w:t xml:space="preserve">Day 1: </w:t>
      </w:r>
      <w:r w:rsidR="00275270" w:rsidRPr="00764226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  <w:t>Hebrews 11:1 (AMP)</w:t>
      </w:r>
    </w:p>
    <w:p w14:paraId="44E5D27C" w14:textId="6687F14C" w:rsidR="00275270" w:rsidRPr="00764226" w:rsidRDefault="00374067" w:rsidP="00692D69">
      <w:pPr>
        <w:pStyle w:val="first-line-no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hd w:val="clear" w:color="auto" w:fill="FFFFFF"/>
        </w:rPr>
      </w:pPr>
      <w:r w:rsidRPr="00764226">
        <w:rPr>
          <w:rFonts w:asciiTheme="minorHAnsi" w:hAnsiTheme="minorHAnsi" w:cstheme="minorHAnsi"/>
          <w:color w:val="000000"/>
          <w:shd w:val="clear" w:color="auto" w:fill="FFFFFF"/>
        </w:rPr>
        <w:t>Now faith is the assurance (title deed, confirmation) of things hoped for (divinely guaranteed), and the evidence of things not seen [the conviction of their reality—faith comprehends as fact what cannot be experienced by the physical senses].</w:t>
      </w:r>
    </w:p>
    <w:p w14:paraId="798912D9" w14:textId="66F1D0CE" w:rsidR="0086028E" w:rsidRPr="00764226" w:rsidRDefault="00FB4156" w:rsidP="0086028E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04C463FE" w14:textId="77777777" w:rsidR="00FB4156" w:rsidRDefault="00FB4156" w:rsidP="00310477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</w:p>
    <w:p w14:paraId="26144339" w14:textId="65E45CAE" w:rsidR="0086028E" w:rsidRPr="00764226" w:rsidRDefault="0086028E" w:rsidP="00310477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764226">
        <w:rPr>
          <w:rFonts w:eastAsiaTheme="minorHAnsi" w:cstheme="minorHAnsi"/>
          <w:b/>
          <w:bCs/>
          <w:color w:val="000000"/>
          <w:shd w:val="clear" w:color="auto" w:fill="FFFFFF"/>
        </w:rPr>
        <w:t xml:space="preserve">Day 2: </w:t>
      </w:r>
      <w:r w:rsidR="00B03818" w:rsidRPr="00764226">
        <w:rPr>
          <w:rFonts w:eastAsiaTheme="minorHAnsi" w:cstheme="minorHAnsi"/>
          <w:b/>
          <w:bCs/>
          <w:color w:val="000000"/>
          <w:shd w:val="clear" w:color="auto" w:fill="FFFFFF"/>
        </w:rPr>
        <w:t>Ephesians 2:8-9 (AMP)</w:t>
      </w:r>
    </w:p>
    <w:p w14:paraId="1721CA99" w14:textId="6149ECB5" w:rsidR="00B03818" w:rsidRPr="00764226" w:rsidRDefault="00B03818" w:rsidP="00310477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  <w:r w:rsidRPr="00764226">
        <w:rPr>
          <w:rStyle w:val="text"/>
          <w:rFonts w:cstheme="minorHAnsi"/>
          <w:color w:val="000000"/>
          <w:shd w:val="clear" w:color="auto" w:fill="FFFFFF"/>
        </w:rPr>
        <w:t>For it is by grace [God’s remarkable compassion and favor drawing you to Christ] that you have been saved [</w:t>
      </w:r>
      <w:proofErr w:type="gramStart"/>
      <w:r w:rsidRPr="00764226">
        <w:rPr>
          <w:rStyle w:val="text"/>
          <w:rFonts w:cstheme="minorHAnsi"/>
          <w:color w:val="000000"/>
          <w:shd w:val="clear" w:color="auto" w:fill="FFFFFF"/>
        </w:rPr>
        <w:t>actually delivered</w:t>
      </w:r>
      <w:proofErr w:type="gramEnd"/>
      <w:r w:rsidRPr="00764226">
        <w:rPr>
          <w:rStyle w:val="text"/>
          <w:rFonts w:cstheme="minorHAnsi"/>
          <w:color w:val="000000"/>
          <w:shd w:val="clear" w:color="auto" w:fill="FFFFFF"/>
        </w:rPr>
        <w:t xml:space="preserve"> from judgment and given eternal life] through faith. And this [salvation] is not of yourselves [not through your own effort], but it is the [undeserved, gracious] gift of </w:t>
      </w:r>
      <w:r w:rsidR="007F745D" w:rsidRPr="00764226">
        <w:rPr>
          <w:rStyle w:val="text"/>
          <w:rFonts w:cstheme="minorHAnsi"/>
          <w:color w:val="000000"/>
          <w:shd w:val="clear" w:color="auto" w:fill="FFFFFF"/>
        </w:rPr>
        <w:t>God; not</w:t>
      </w:r>
      <w:r w:rsidRPr="00764226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764226">
        <w:rPr>
          <w:rStyle w:val="text"/>
          <w:rFonts w:cstheme="minorHAnsi"/>
          <w:color w:val="000000"/>
          <w:shd w:val="clear" w:color="auto" w:fill="FFFFFF"/>
        </w:rPr>
        <w:t>as a result of</w:t>
      </w:r>
      <w:proofErr w:type="gramEnd"/>
      <w:r w:rsidRPr="00764226">
        <w:rPr>
          <w:rStyle w:val="text"/>
          <w:rFonts w:cstheme="minorHAnsi"/>
          <w:color w:val="000000"/>
          <w:shd w:val="clear" w:color="auto" w:fill="FFFFFF"/>
        </w:rPr>
        <w:t xml:space="preserve"> [your] works [nor your attempts to keep the Law], so that no one will [be able to] boast </w:t>
      </w:r>
      <w:r w:rsidRPr="00764226">
        <w:rPr>
          <w:rStyle w:val="text"/>
          <w:rFonts w:cstheme="minorHAnsi"/>
          <w:i/>
          <w:iCs/>
          <w:color w:val="000000"/>
          <w:shd w:val="clear" w:color="auto" w:fill="FFFFFF"/>
        </w:rPr>
        <w:t>or</w:t>
      </w:r>
      <w:r w:rsidRPr="00764226">
        <w:rPr>
          <w:rStyle w:val="text"/>
          <w:rFonts w:cstheme="minorHAnsi"/>
          <w:color w:val="000000"/>
          <w:shd w:val="clear" w:color="auto" w:fill="FFFFFF"/>
        </w:rPr>
        <w:t> take credit in any way [for his salvation].</w:t>
      </w:r>
    </w:p>
    <w:p w14:paraId="1F98751F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1D726475" w14:textId="77777777" w:rsidR="00310477" w:rsidRPr="00764226" w:rsidRDefault="00310477" w:rsidP="00310477">
      <w:pPr>
        <w:spacing w:line="259" w:lineRule="auto"/>
        <w:rPr>
          <w:rFonts w:eastAsiaTheme="minorHAnsi" w:cstheme="minorHAnsi"/>
          <w:b/>
          <w:bCs/>
          <w:color w:val="000000"/>
          <w:shd w:val="clear" w:color="auto" w:fill="FFFFFF"/>
        </w:rPr>
      </w:pPr>
    </w:p>
    <w:p w14:paraId="26DED5A8" w14:textId="2C5D7F8E" w:rsidR="00677F8C" w:rsidRPr="00764226" w:rsidRDefault="0086028E" w:rsidP="0086028E">
      <w:pPr>
        <w:rPr>
          <w:rFonts w:cstheme="minorHAnsi"/>
          <w:color w:val="101518"/>
          <w:shd w:val="clear" w:color="auto" w:fill="FFFFFF"/>
        </w:rPr>
      </w:pPr>
      <w:bookmarkStart w:id="0" w:name="_Hlk143700596"/>
      <w:r w:rsidRPr="00764226">
        <w:rPr>
          <w:rFonts w:cstheme="minorHAnsi"/>
          <w:b/>
          <w:bCs/>
          <w:color w:val="000000"/>
          <w:shd w:val="clear" w:color="auto" w:fill="FFFFFF"/>
        </w:rPr>
        <w:t xml:space="preserve">Day 3: </w:t>
      </w:r>
      <w:r w:rsidR="00764226" w:rsidRPr="00764226">
        <w:rPr>
          <w:rFonts w:cstheme="minorHAnsi"/>
          <w:b/>
          <w:bCs/>
          <w:color w:val="000000"/>
          <w:shd w:val="clear" w:color="auto" w:fill="FFFFFF"/>
        </w:rPr>
        <w:t>Romans 12:3 (AMP)</w:t>
      </w:r>
      <w:r w:rsidR="00764226" w:rsidRPr="00764226">
        <w:rPr>
          <w:rFonts w:cstheme="minorHAnsi"/>
          <w:color w:val="101518"/>
          <w:shd w:val="clear" w:color="auto" w:fill="FFFFFF"/>
        </w:rPr>
        <w:t xml:space="preserve"> For by the grace [of God] given to me I say to </w:t>
      </w:r>
      <w:proofErr w:type="spellStart"/>
      <w:r w:rsidR="00764226" w:rsidRPr="00764226">
        <w:rPr>
          <w:rFonts w:cstheme="minorHAnsi"/>
          <w:color w:val="101518"/>
          <w:shd w:val="clear" w:color="auto" w:fill="FFFFFF"/>
        </w:rPr>
        <w:t>everyone</w:t>
      </w:r>
      <w:proofErr w:type="spellEnd"/>
      <w:r w:rsidR="00764226" w:rsidRPr="00764226">
        <w:rPr>
          <w:rFonts w:cstheme="minorHAnsi"/>
          <w:color w:val="101518"/>
          <w:shd w:val="clear" w:color="auto" w:fill="FFFFFF"/>
        </w:rPr>
        <w:t xml:space="preserve"> of you not to think more highly of himself [and of his importance and ability] than he ought to think; but to think so as to have sound judgment, as God has apportioned to each a degree of faith [and a purpose designed for service].</w:t>
      </w:r>
    </w:p>
    <w:p w14:paraId="36D1DE89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24B199FA" w14:textId="77777777" w:rsidR="00764226" w:rsidRPr="00764226" w:rsidRDefault="00764226" w:rsidP="0086028E">
      <w:pPr>
        <w:rPr>
          <w:rFonts w:eastAsia="Times New Roman" w:cstheme="minorHAnsi"/>
          <w:color w:val="000000"/>
        </w:rPr>
      </w:pPr>
    </w:p>
    <w:p w14:paraId="21BA7E79" w14:textId="0A1D1E08" w:rsidR="0086028E" w:rsidRPr="00764226" w:rsidRDefault="0086028E" w:rsidP="00310477">
      <w:pPr>
        <w:rPr>
          <w:rFonts w:cstheme="minorHAnsi"/>
          <w:b/>
          <w:bCs/>
          <w:color w:val="000000"/>
          <w:shd w:val="clear" w:color="auto" w:fill="FFFFFF"/>
        </w:rPr>
      </w:pPr>
      <w:r w:rsidRPr="00764226">
        <w:rPr>
          <w:rFonts w:cstheme="minorHAnsi"/>
          <w:b/>
          <w:bCs/>
          <w:color w:val="000000"/>
          <w:shd w:val="clear" w:color="auto" w:fill="FFFFFF"/>
        </w:rPr>
        <w:t xml:space="preserve">Day 4: </w:t>
      </w:r>
      <w:bookmarkEnd w:id="0"/>
      <w:r w:rsidR="00B22803" w:rsidRPr="00764226">
        <w:rPr>
          <w:rFonts w:cstheme="minorHAnsi"/>
          <w:b/>
          <w:bCs/>
          <w:color w:val="000000"/>
          <w:shd w:val="clear" w:color="auto" w:fill="FFFFFF"/>
        </w:rPr>
        <w:t>Matthew 21:21 (TPT)</w:t>
      </w:r>
    </w:p>
    <w:p w14:paraId="2059DCBB" w14:textId="41FB2DA9" w:rsidR="00035333" w:rsidRPr="00764226" w:rsidRDefault="00035333" w:rsidP="00310477">
      <w:pPr>
        <w:rPr>
          <w:rFonts w:eastAsia="Times New Roman" w:cstheme="minorHAnsi"/>
          <w:color w:val="000000"/>
        </w:rPr>
      </w:pPr>
      <w:r w:rsidRPr="00764226">
        <w:rPr>
          <w:rFonts w:cstheme="minorHAnsi"/>
          <w:color w:val="101518"/>
          <w:shd w:val="clear" w:color="auto" w:fill="FFFFFF"/>
        </w:rPr>
        <w:t xml:space="preserve">Jesus replied, “Listen to the truth. If you do not doubt God’s power and speak out of faith’s fullness, you can also speak to a </w:t>
      </w:r>
      <w:proofErr w:type="gramStart"/>
      <w:r w:rsidRPr="00764226">
        <w:rPr>
          <w:rFonts w:cstheme="minorHAnsi"/>
          <w:color w:val="101518"/>
          <w:shd w:val="clear" w:color="auto" w:fill="FFFFFF"/>
        </w:rPr>
        <w:t>tree</w:t>
      </w:r>
      <w:proofErr w:type="gramEnd"/>
      <w:r w:rsidRPr="00764226">
        <w:rPr>
          <w:rFonts w:cstheme="minorHAnsi"/>
          <w:color w:val="101518"/>
          <w:shd w:val="clear" w:color="auto" w:fill="FFFFFF"/>
        </w:rPr>
        <w:t xml:space="preserve"> and it will wither away. Even more than that, you could say to this mountain, ‘Be lifted up and be thrown into the sea’ and it will be done.</w:t>
      </w:r>
    </w:p>
    <w:p w14:paraId="2C52F10F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0A92BEA7" w14:textId="77777777" w:rsidR="0086028E" w:rsidRPr="00764226" w:rsidRDefault="0086028E" w:rsidP="0086028E">
      <w:pPr>
        <w:rPr>
          <w:rFonts w:cstheme="minorHAnsi"/>
        </w:rPr>
      </w:pPr>
    </w:p>
    <w:p w14:paraId="77C8F2A3" w14:textId="0F006EE9" w:rsidR="0086028E" w:rsidRPr="00764226" w:rsidRDefault="0086028E" w:rsidP="00310477">
      <w:pPr>
        <w:rPr>
          <w:rStyle w:val="text"/>
          <w:rFonts w:cstheme="minorHAnsi"/>
          <w:b/>
          <w:bCs/>
          <w:color w:val="000000"/>
          <w:shd w:val="clear" w:color="auto" w:fill="FFFFFF"/>
        </w:rPr>
      </w:pPr>
      <w:r w:rsidRPr="00764226">
        <w:rPr>
          <w:rStyle w:val="text"/>
          <w:rFonts w:cstheme="minorHAnsi"/>
          <w:b/>
          <w:bCs/>
          <w:color w:val="000000"/>
          <w:shd w:val="clear" w:color="auto" w:fill="FFFFFF"/>
        </w:rPr>
        <w:t xml:space="preserve">Day 5: </w:t>
      </w:r>
      <w:r w:rsidR="00572752" w:rsidRPr="00764226">
        <w:rPr>
          <w:rStyle w:val="text"/>
          <w:rFonts w:cstheme="minorHAnsi"/>
          <w:b/>
          <w:bCs/>
          <w:color w:val="000000"/>
          <w:shd w:val="clear" w:color="auto" w:fill="FFFFFF"/>
        </w:rPr>
        <w:t>Luke 7:8 (TPT)</w:t>
      </w:r>
    </w:p>
    <w:p w14:paraId="3D47E606" w14:textId="6C43461A" w:rsidR="00572752" w:rsidRPr="00764226" w:rsidRDefault="00572752" w:rsidP="00572752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101518"/>
        </w:rPr>
      </w:pPr>
      <w:r w:rsidRPr="00764226">
        <w:rPr>
          <w:rFonts w:asciiTheme="minorHAnsi" w:hAnsiTheme="minorHAnsi" w:cstheme="minorHAnsi"/>
          <w:color w:val="101518"/>
        </w:rPr>
        <w:t>But if you would just speak the word of healing from right where you are, I know that my servant will be healed. I am an ordinary man. Yet I understand the power of authority, and I see that authority operating through you. I have soldiers under me who obey everything I command. I also have authorities over me whom I likewise obey.</w:t>
      </w:r>
    </w:p>
    <w:p w14:paraId="04F68446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37A617B4" w14:textId="77777777" w:rsidR="00572752" w:rsidRPr="00764226" w:rsidRDefault="00572752" w:rsidP="00310477">
      <w:pPr>
        <w:rPr>
          <w:rFonts w:cstheme="minorHAnsi"/>
          <w:color w:val="000000"/>
          <w:shd w:val="clear" w:color="auto" w:fill="FFFFFF"/>
        </w:rPr>
      </w:pPr>
    </w:p>
    <w:p w14:paraId="73113C11" w14:textId="26A68DDA" w:rsidR="003C4544" w:rsidRDefault="003C4544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C2DC838" w14:textId="77777777" w:rsidR="003C4544" w:rsidRDefault="003C4544" w:rsidP="003C4544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310477">
        <w:rPr>
          <w:rFonts w:eastAsia="Times New Roman" w:cstheme="minorHAnsi"/>
          <w:b/>
          <w:bCs/>
          <w:sz w:val="28"/>
          <w:szCs w:val="28"/>
        </w:rPr>
        <w:lastRenderedPageBreak/>
        <w:t>Jesus…Amazed!</w:t>
      </w:r>
    </w:p>
    <w:p w14:paraId="4366F29F" w14:textId="77777777" w:rsidR="003C4544" w:rsidRPr="00310477" w:rsidRDefault="003C4544" w:rsidP="003C4544">
      <w:pPr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Hebrews 11:1</w:t>
      </w:r>
    </w:p>
    <w:p w14:paraId="5E9CB08C" w14:textId="460C586A" w:rsidR="0086028E" w:rsidRDefault="003C4544" w:rsidP="003C4544">
      <w:pPr>
        <w:jc w:val="center"/>
        <w:rPr>
          <w:rFonts w:cstheme="minorHAnsi"/>
          <w:b/>
          <w:bCs/>
          <w:sz w:val="28"/>
          <w:szCs w:val="28"/>
        </w:rPr>
      </w:pPr>
      <w:r w:rsidRPr="003C4544">
        <w:rPr>
          <w:rFonts w:cstheme="minorHAnsi"/>
          <w:b/>
          <w:bCs/>
          <w:sz w:val="28"/>
          <w:szCs w:val="28"/>
        </w:rPr>
        <w:t>Discussion</w:t>
      </w:r>
    </w:p>
    <w:p w14:paraId="7E5196DE" w14:textId="77777777" w:rsidR="003C4544" w:rsidRDefault="003C4544" w:rsidP="003C4544">
      <w:pPr>
        <w:jc w:val="center"/>
        <w:rPr>
          <w:rFonts w:cstheme="minorHAnsi"/>
          <w:b/>
          <w:bCs/>
          <w:sz w:val="28"/>
          <w:szCs w:val="28"/>
        </w:rPr>
      </w:pPr>
    </w:p>
    <w:p w14:paraId="2E1D28B8" w14:textId="3965842E" w:rsidR="003C4544" w:rsidRDefault="003C4544" w:rsidP="003C4544">
      <w:pPr>
        <w:rPr>
          <w:rFonts w:cstheme="minorHAnsi"/>
          <w:b/>
          <w:bCs/>
        </w:rPr>
      </w:pPr>
      <w:r w:rsidRPr="00807B66">
        <w:rPr>
          <w:rFonts w:cstheme="minorHAnsi"/>
          <w:b/>
          <w:bCs/>
        </w:rPr>
        <w:t xml:space="preserve">1. </w:t>
      </w:r>
      <w:r w:rsidR="00646F15">
        <w:rPr>
          <w:rFonts w:cstheme="minorHAnsi"/>
          <w:b/>
          <w:bCs/>
        </w:rPr>
        <w:t xml:space="preserve"> Pastor Bob said, “</w:t>
      </w:r>
      <w:r w:rsidR="00345488">
        <w:rPr>
          <w:rFonts w:cstheme="minorHAnsi"/>
          <w:b/>
          <w:bCs/>
        </w:rPr>
        <w:t xml:space="preserve">Faith is stepping from a </w:t>
      </w:r>
      <w:r w:rsidR="00345488" w:rsidRPr="00345488">
        <w:rPr>
          <w:rFonts w:cstheme="minorHAnsi"/>
          <w:b/>
          <w:bCs/>
          <w:u w:val="single"/>
        </w:rPr>
        <w:t>secure</w:t>
      </w:r>
      <w:r w:rsidR="00345488">
        <w:rPr>
          <w:rFonts w:cstheme="minorHAnsi"/>
          <w:b/>
          <w:bCs/>
        </w:rPr>
        <w:t xml:space="preserve"> place to an </w:t>
      </w:r>
      <w:r w:rsidR="00345488" w:rsidRPr="00345488">
        <w:rPr>
          <w:rFonts w:cstheme="minorHAnsi"/>
          <w:b/>
          <w:bCs/>
          <w:u w:val="single"/>
        </w:rPr>
        <w:t>insecure</w:t>
      </w:r>
      <w:r w:rsidR="00345488">
        <w:rPr>
          <w:rFonts w:cstheme="minorHAnsi"/>
          <w:b/>
          <w:bCs/>
        </w:rPr>
        <w:t xml:space="preserve"> place.” Can you remember the Bible </w:t>
      </w:r>
      <w:r w:rsidR="00882833">
        <w:rPr>
          <w:rFonts w:cstheme="minorHAnsi"/>
          <w:b/>
          <w:bCs/>
        </w:rPr>
        <w:t xml:space="preserve">stories he shared as </w:t>
      </w:r>
      <w:proofErr w:type="gramStart"/>
      <w:r w:rsidR="00882833">
        <w:rPr>
          <w:rFonts w:cstheme="minorHAnsi"/>
          <w:b/>
          <w:bCs/>
        </w:rPr>
        <w:t>examples</w:t>
      </w:r>
      <w:proofErr w:type="gramEnd"/>
      <w:r w:rsidR="00882833">
        <w:rPr>
          <w:rFonts w:cstheme="minorHAnsi"/>
          <w:b/>
          <w:bCs/>
        </w:rPr>
        <w:t xml:space="preserve"> or can you think of some that would fit that description?  </w:t>
      </w:r>
      <w:r w:rsidR="001D0FC7">
        <w:rPr>
          <w:rFonts w:cstheme="minorHAnsi"/>
          <w:b/>
          <w:bCs/>
        </w:rPr>
        <w:t xml:space="preserve">What about your </w:t>
      </w:r>
      <w:r w:rsidR="000834EF">
        <w:rPr>
          <w:rFonts w:cstheme="minorHAnsi"/>
          <w:b/>
          <w:bCs/>
        </w:rPr>
        <w:t xml:space="preserve">own </w:t>
      </w:r>
      <w:r w:rsidR="001D0FC7">
        <w:rPr>
          <w:rFonts w:cstheme="minorHAnsi"/>
          <w:b/>
          <w:bCs/>
        </w:rPr>
        <w:t xml:space="preserve">faith experiences?  </w:t>
      </w:r>
      <w:r w:rsidR="00033F97">
        <w:rPr>
          <w:rFonts w:cstheme="minorHAnsi"/>
          <w:b/>
          <w:bCs/>
        </w:rPr>
        <w:t>What is it that God is asking you to do that will move you from a secure place to an insecure place?</w:t>
      </w:r>
    </w:p>
    <w:p w14:paraId="003D3146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29208AC0" w14:textId="77777777" w:rsidR="00CF2F8B" w:rsidRDefault="00CF2F8B" w:rsidP="003C4544">
      <w:pPr>
        <w:rPr>
          <w:rFonts w:cstheme="minorHAnsi"/>
          <w:b/>
          <w:bCs/>
        </w:rPr>
      </w:pPr>
    </w:p>
    <w:p w14:paraId="73CE3C2E" w14:textId="4670A723" w:rsidR="00C12350" w:rsidRDefault="00CF2F8B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Read </w:t>
      </w:r>
      <w:r w:rsidR="00D14D3A">
        <w:rPr>
          <w:rFonts w:cstheme="minorHAnsi"/>
          <w:b/>
          <w:bCs/>
        </w:rPr>
        <w:t xml:space="preserve">Luke </w:t>
      </w:r>
      <w:r w:rsidR="007B2474">
        <w:rPr>
          <w:rFonts w:cstheme="minorHAnsi"/>
          <w:b/>
          <w:bCs/>
        </w:rPr>
        <w:t xml:space="preserve">7:1-5.  </w:t>
      </w:r>
      <w:r w:rsidR="00FD714E">
        <w:rPr>
          <w:rFonts w:cstheme="minorHAnsi"/>
          <w:b/>
          <w:bCs/>
        </w:rPr>
        <w:t>What is wrong with the theology of verse 4?</w:t>
      </w:r>
      <w:r w:rsidR="00D03F1D">
        <w:rPr>
          <w:rFonts w:cstheme="minorHAnsi"/>
          <w:b/>
          <w:bCs/>
        </w:rPr>
        <w:t xml:space="preserve"> What faulty view of G</w:t>
      </w:r>
      <w:r w:rsidR="00AD4140">
        <w:rPr>
          <w:rFonts w:cstheme="minorHAnsi"/>
          <w:b/>
          <w:bCs/>
        </w:rPr>
        <w:t xml:space="preserve">od is it </w:t>
      </w:r>
      <w:r w:rsidR="00C12350">
        <w:rPr>
          <w:rFonts w:cstheme="minorHAnsi"/>
          <w:b/>
          <w:bCs/>
        </w:rPr>
        <w:t>describing?</w:t>
      </w:r>
    </w:p>
    <w:p w14:paraId="58B4502B" w14:textId="7534090D" w:rsidR="00C12350" w:rsidRDefault="002572B8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Instead, what are we saved by?  Describe how this is </w:t>
      </w:r>
      <w:r w:rsidR="00C54603">
        <w:rPr>
          <w:rFonts w:cstheme="minorHAnsi"/>
          <w:b/>
          <w:bCs/>
        </w:rPr>
        <w:t>so completely different.</w:t>
      </w:r>
    </w:p>
    <w:p w14:paraId="4697F49D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4F2166BD" w14:textId="77777777" w:rsidR="00C54603" w:rsidRDefault="00C54603" w:rsidP="003C4544">
      <w:pPr>
        <w:rPr>
          <w:rFonts w:cstheme="minorHAnsi"/>
          <w:b/>
          <w:bCs/>
        </w:rPr>
      </w:pPr>
    </w:p>
    <w:p w14:paraId="30D82938" w14:textId="5E6350E2" w:rsidR="00C12350" w:rsidRDefault="00C12350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</w:t>
      </w:r>
      <w:r w:rsidR="00191F9F">
        <w:rPr>
          <w:rFonts w:cstheme="minorHAnsi"/>
          <w:b/>
          <w:bCs/>
        </w:rPr>
        <w:t>Read Luke 7:6-</w:t>
      </w:r>
      <w:r w:rsidR="00635F1D">
        <w:rPr>
          <w:rFonts w:cstheme="minorHAnsi"/>
          <w:b/>
          <w:bCs/>
        </w:rPr>
        <w:t>8</w:t>
      </w:r>
      <w:r w:rsidR="000B2E7D">
        <w:rPr>
          <w:rFonts w:cstheme="minorHAnsi"/>
          <w:b/>
          <w:bCs/>
        </w:rPr>
        <w:t xml:space="preserve"> and </w:t>
      </w:r>
      <w:r w:rsidR="00AB352F">
        <w:rPr>
          <w:rFonts w:cstheme="minorHAnsi"/>
          <w:b/>
          <w:bCs/>
        </w:rPr>
        <w:t>John 5:19.</w:t>
      </w:r>
      <w:r w:rsidR="00340615">
        <w:rPr>
          <w:rFonts w:cstheme="minorHAnsi"/>
          <w:b/>
          <w:bCs/>
        </w:rPr>
        <w:t xml:space="preserve">  How does the Centurion </w:t>
      </w:r>
      <w:r w:rsidR="00495138">
        <w:rPr>
          <w:rFonts w:cstheme="minorHAnsi"/>
          <w:b/>
          <w:bCs/>
        </w:rPr>
        <w:t>explain the reason for his faith?</w:t>
      </w:r>
      <w:r w:rsidR="00B7453A">
        <w:rPr>
          <w:rFonts w:cstheme="minorHAnsi"/>
          <w:b/>
          <w:bCs/>
        </w:rPr>
        <w:t xml:space="preserve">  How d</w:t>
      </w:r>
      <w:r w:rsidR="006238BD">
        <w:rPr>
          <w:rFonts w:cstheme="minorHAnsi"/>
          <w:b/>
          <w:bCs/>
        </w:rPr>
        <w:t xml:space="preserve">oes the Centurion’s representation of Caesar </w:t>
      </w:r>
      <w:r w:rsidR="00DA1059">
        <w:rPr>
          <w:rFonts w:cstheme="minorHAnsi"/>
          <w:b/>
          <w:bCs/>
        </w:rPr>
        <w:t xml:space="preserve">further </w:t>
      </w:r>
      <w:r w:rsidR="00825AAF">
        <w:rPr>
          <w:rFonts w:cstheme="minorHAnsi"/>
          <w:b/>
          <w:bCs/>
        </w:rPr>
        <w:t>clarify</w:t>
      </w:r>
      <w:r w:rsidR="00DA1059">
        <w:rPr>
          <w:rFonts w:cstheme="minorHAnsi"/>
          <w:b/>
          <w:bCs/>
        </w:rPr>
        <w:t xml:space="preserve"> his view of </w:t>
      </w:r>
      <w:r w:rsidR="00825AAF">
        <w:rPr>
          <w:rFonts w:cstheme="minorHAnsi"/>
          <w:b/>
          <w:bCs/>
        </w:rPr>
        <w:t xml:space="preserve">Jesus and </w:t>
      </w:r>
      <w:r w:rsidR="008E2CCD">
        <w:rPr>
          <w:rFonts w:cstheme="minorHAnsi"/>
          <w:b/>
          <w:bCs/>
        </w:rPr>
        <w:t>Hi</w:t>
      </w:r>
      <w:r w:rsidR="00825AAF">
        <w:rPr>
          <w:rFonts w:cstheme="minorHAnsi"/>
          <w:b/>
          <w:bCs/>
        </w:rPr>
        <w:t>s authority?</w:t>
      </w:r>
      <w:r w:rsidR="00191F9F">
        <w:rPr>
          <w:rFonts w:cstheme="minorHAnsi"/>
          <w:b/>
          <w:bCs/>
        </w:rPr>
        <w:t xml:space="preserve">  </w:t>
      </w:r>
    </w:p>
    <w:p w14:paraId="4E900EFE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29410008" w14:textId="77777777" w:rsidR="00CA6A7A" w:rsidRDefault="00CA6A7A" w:rsidP="003C4544">
      <w:pPr>
        <w:rPr>
          <w:rFonts w:cstheme="minorHAnsi"/>
          <w:b/>
          <w:bCs/>
        </w:rPr>
      </w:pPr>
    </w:p>
    <w:p w14:paraId="65F52E7B" w14:textId="4D9AD2E1" w:rsidR="00CA6A7A" w:rsidRDefault="00CA6A7A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 Read Luke 7:9-10</w:t>
      </w:r>
      <w:r w:rsidR="00361E93">
        <w:rPr>
          <w:rFonts w:cstheme="minorHAnsi"/>
          <w:b/>
          <w:bCs/>
        </w:rPr>
        <w:t xml:space="preserve"> and Mark</w:t>
      </w:r>
      <w:r w:rsidR="00097BA2">
        <w:rPr>
          <w:rFonts w:cstheme="minorHAnsi"/>
          <w:b/>
          <w:bCs/>
        </w:rPr>
        <w:t xml:space="preserve"> 6:6, the two times the Bible tells us that Jesus was amazed.  Wha</w:t>
      </w:r>
      <w:r w:rsidR="00E77D59">
        <w:rPr>
          <w:rFonts w:cstheme="minorHAnsi"/>
          <w:b/>
          <w:bCs/>
        </w:rPr>
        <w:t>t amazed Him and why?</w:t>
      </w:r>
      <w:r w:rsidR="002518B1">
        <w:rPr>
          <w:rFonts w:cstheme="minorHAnsi"/>
          <w:b/>
          <w:bCs/>
        </w:rPr>
        <w:t xml:space="preserve">  </w:t>
      </w:r>
      <w:r w:rsidR="00871B9E">
        <w:rPr>
          <w:rFonts w:cstheme="minorHAnsi"/>
          <w:b/>
          <w:bCs/>
        </w:rPr>
        <w:t>What was the result of the centurion’s faith and what can we learn from it?</w:t>
      </w:r>
    </w:p>
    <w:p w14:paraId="079BF3FA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53F29F1C" w14:textId="77777777" w:rsidR="00B97AC6" w:rsidRDefault="00B97AC6" w:rsidP="003C4544">
      <w:pPr>
        <w:rPr>
          <w:rFonts w:cstheme="minorHAnsi"/>
          <w:b/>
          <w:bCs/>
        </w:rPr>
      </w:pPr>
    </w:p>
    <w:p w14:paraId="248BF95F" w14:textId="44C2A2C7" w:rsidR="00B97AC6" w:rsidRDefault="00B97AC6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 </w:t>
      </w:r>
      <w:r w:rsidR="00C2586A">
        <w:rPr>
          <w:rFonts w:cstheme="minorHAnsi"/>
          <w:b/>
          <w:bCs/>
        </w:rPr>
        <w:t>Pastor Bob said, “</w:t>
      </w:r>
      <w:r w:rsidR="00B126AA">
        <w:rPr>
          <w:rFonts w:cstheme="minorHAnsi"/>
          <w:b/>
          <w:bCs/>
        </w:rPr>
        <w:t xml:space="preserve">The only way to have faith is to be </w:t>
      </w:r>
      <w:r w:rsidR="00B126AA" w:rsidRPr="00940C6E">
        <w:rPr>
          <w:rFonts w:cstheme="minorHAnsi"/>
          <w:b/>
          <w:bCs/>
          <w:u w:val="single"/>
        </w:rPr>
        <w:t>operating</w:t>
      </w:r>
      <w:r w:rsidR="00B126AA">
        <w:rPr>
          <w:rFonts w:cstheme="minorHAnsi"/>
          <w:b/>
          <w:bCs/>
        </w:rPr>
        <w:t xml:space="preserve"> under the </w:t>
      </w:r>
      <w:r w:rsidR="00B126AA" w:rsidRPr="00940C6E">
        <w:rPr>
          <w:rFonts w:cstheme="minorHAnsi"/>
          <w:b/>
          <w:bCs/>
          <w:u w:val="single"/>
        </w:rPr>
        <w:t>authority</w:t>
      </w:r>
      <w:r w:rsidR="00B126AA">
        <w:rPr>
          <w:rFonts w:cstheme="minorHAnsi"/>
          <w:b/>
          <w:bCs/>
        </w:rPr>
        <w:t xml:space="preserve"> of Jesus.”  </w:t>
      </w:r>
      <w:r w:rsidR="007A5E48">
        <w:rPr>
          <w:rFonts w:cstheme="minorHAnsi"/>
          <w:b/>
          <w:bCs/>
        </w:rPr>
        <w:t xml:space="preserve">What does this mean to you?  Have you experienced this?  </w:t>
      </w:r>
      <w:r w:rsidR="000F2F7E">
        <w:rPr>
          <w:rFonts w:cstheme="minorHAnsi"/>
          <w:b/>
          <w:bCs/>
        </w:rPr>
        <w:t>What changes does this challenge you to make?</w:t>
      </w:r>
    </w:p>
    <w:p w14:paraId="04EB7F29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1BAC0113" w14:textId="77777777" w:rsidR="007B1E95" w:rsidRDefault="007B1E95" w:rsidP="003C4544">
      <w:pPr>
        <w:rPr>
          <w:rFonts w:cstheme="minorHAnsi"/>
          <w:b/>
          <w:bCs/>
        </w:rPr>
      </w:pPr>
    </w:p>
    <w:p w14:paraId="35DCCE32" w14:textId="3D984289" w:rsidR="007B1E95" w:rsidRDefault="007B1E95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6. </w:t>
      </w:r>
      <w:r w:rsidR="00CA4B5C">
        <w:rPr>
          <w:rFonts w:cstheme="minorHAnsi"/>
          <w:b/>
          <w:bCs/>
        </w:rPr>
        <w:t>Pastor Bob then said, “</w:t>
      </w:r>
      <w:r w:rsidR="00CA4B5C" w:rsidRPr="00F330DA">
        <w:rPr>
          <w:rFonts w:cstheme="minorHAnsi"/>
          <w:b/>
          <w:bCs/>
          <w:u w:val="single"/>
        </w:rPr>
        <w:t>Humility</w:t>
      </w:r>
      <w:r w:rsidR="00CA4B5C">
        <w:rPr>
          <w:rFonts w:cstheme="minorHAnsi"/>
          <w:b/>
          <w:bCs/>
        </w:rPr>
        <w:t xml:space="preserve"> and </w:t>
      </w:r>
      <w:r w:rsidR="00CA4B5C" w:rsidRPr="00940C6E">
        <w:rPr>
          <w:rFonts w:cstheme="minorHAnsi"/>
          <w:b/>
          <w:bCs/>
          <w:u w:val="single"/>
        </w:rPr>
        <w:t>faith</w:t>
      </w:r>
      <w:r w:rsidR="00CA4B5C">
        <w:rPr>
          <w:rFonts w:cstheme="minorHAnsi"/>
          <w:b/>
          <w:bCs/>
        </w:rPr>
        <w:t xml:space="preserve"> go hand in hand.”  What does this mean to you?  Give examples of when you have experienced this.</w:t>
      </w:r>
    </w:p>
    <w:p w14:paraId="597A0A5B" w14:textId="77777777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6E8B7A5C" w14:textId="77777777" w:rsidR="00CA4B5C" w:rsidRDefault="00CA4B5C" w:rsidP="003C4544">
      <w:pPr>
        <w:rPr>
          <w:rFonts w:cstheme="minorHAnsi"/>
          <w:b/>
          <w:bCs/>
        </w:rPr>
      </w:pPr>
    </w:p>
    <w:p w14:paraId="339ED0AC" w14:textId="2570A052" w:rsidR="00CA4B5C" w:rsidRDefault="00CA4B5C" w:rsidP="003C45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 </w:t>
      </w:r>
      <w:r w:rsidR="00F330DA">
        <w:rPr>
          <w:rFonts w:cstheme="minorHAnsi"/>
          <w:b/>
          <w:bCs/>
        </w:rPr>
        <w:t xml:space="preserve">Finally, Pastor Bob concluded with, “In the Bible, the object of faith is </w:t>
      </w:r>
      <w:r w:rsidR="00F330DA" w:rsidRPr="00940C6E">
        <w:rPr>
          <w:rFonts w:cstheme="minorHAnsi"/>
          <w:b/>
          <w:bCs/>
          <w:u w:val="single"/>
        </w:rPr>
        <w:t>God</w:t>
      </w:r>
      <w:r w:rsidR="00F330DA">
        <w:rPr>
          <w:rFonts w:cstheme="minorHAnsi"/>
          <w:b/>
          <w:bCs/>
        </w:rPr>
        <w:t xml:space="preserve"> and His </w:t>
      </w:r>
      <w:r w:rsidR="00F330DA" w:rsidRPr="00940C6E">
        <w:rPr>
          <w:rFonts w:cstheme="minorHAnsi"/>
          <w:b/>
          <w:bCs/>
          <w:u w:val="single"/>
        </w:rPr>
        <w:t>promises</w:t>
      </w:r>
      <w:r w:rsidR="00F330DA">
        <w:rPr>
          <w:rFonts w:cstheme="minorHAnsi"/>
          <w:b/>
          <w:bCs/>
        </w:rPr>
        <w:t>.”</w:t>
      </w:r>
      <w:r w:rsidR="00375CF9">
        <w:rPr>
          <w:rFonts w:cstheme="minorHAnsi"/>
          <w:b/>
          <w:bCs/>
        </w:rPr>
        <w:t xml:space="preserve">  </w:t>
      </w:r>
      <w:r w:rsidR="006E2250">
        <w:rPr>
          <w:rFonts w:cstheme="minorHAnsi"/>
          <w:b/>
          <w:bCs/>
        </w:rPr>
        <w:t xml:space="preserve">What </w:t>
      </w:r>
      <w:r w:rsidR="00C50902">
        <w:rPr>
          <w:rFonts w:cstheme="minorHAnsi"/>
          <w:b/>
          <w:bCs/>
        </w:rPr>
        <w:t>does this mean to you personally?  How will you better live out</w:t>
      </w:r>
      <w:r w:rsidR="000834EF">
        <w:rPr>
          <w:rFonts w:cstheme="minorHAnsi"/>
          <w:b/>
          <w:bCs/>
        </w:rPr>
        <w:t xml:space="preserve"> this </w:t>
      </w:r>
      <w:r w:rsidR="00F61EE5">
        <w:rPr>
          <w:rFonts w:cstheme="minorHAnsi"/>
          <w:b/>
          <w:bCs/>
        </w:rPr>
        <w:t xml:space="preserve">kind of </w:t>
      </w:r>
      <w:r w:rsidR="000834EF">
        <w:rPr>
          <w:rFonts w:cstheme="minorHAnsi"/>
          <w:b/>
          <w:bCs/>
        </w:rPr>
        <w:t>faith</w:t>
      </w:r>
      <w:r w:rsidR="00C50902">
        <w:rPr>
          <w:rFonts w:cstheme="minorHAnsi"/>
          <w:b/>
          <w:bCs/>
        </w:rPr>
        <w:t>?</w:t>
      </w:r>
    </w:p>
    <w:p w14:paraId="39EC2352" w14:textId="4B674E9E" w:rsidR="00FB4156" w:rsidRPr="00764226" w:rsidRDefault="00FB4156" w:rsidP="00FB4156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hd w:val="clear" w:color="auto" w:fill="FFFFFF"/>
        </w:rPr>
      </w:pPr>
      <w:r>
        <w:rPr>
          <w:rFonts w:asciiTheme="minorHAnsi" w:eastAsia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694B3D91" w14:textId="3313C799" w:rsidR="00CF2F8B" w:rsidRPr="00807B66" w:rsidRDefault="00CF2F8B" w:rsidP="003C4544">
      <w:pPr>
        <w:rPr>
          <w:rFonts w:cstheme="minorHAnsi"/>
          <w:b/>
          <w:bCs/>
        </w:rPr>
      </w:pPr>
    </w:p>
    <w:sectPr w:rsidR="00CF2F8B" w:rsidRPr="00807B66" w:rsidSect="002D3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8F1"/>
    <w:multiLevelType w:val="multilevel"/>
    <w:tmpl w:val="8674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F467C"/>
    <w:multiLevelType w:val="multilevel"/>
    <w:tmpl w:val="80E6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362CB"/>
    <w:multiLevelType w:val="multilevel"/>
    <w:tmpl w:val="904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53A41"/>
    <w:multiLevelType w:val="hybridMultilevel"/>
    <w:tmpl w:val="5728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CAD"/>
    <w:multiLevelType w:val="multilevel"/>
    <w:tmpl w:val="EED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779FD"/>
    <w:multiLevelType w:val="multilevel"/>
    <w:tmpl w:val="63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228721">
    <w:abstractNumId w:val="3"/>
  </w:num>
  <w:num w:numId="2" w16cid:durableId="1119957983">
    <w:abstractNumId w:val="2"/>
  </w:num>
  <w:num w:numId="3" w16cid:durableId="1330714023">
    <w:abstractNumId w:val="4"/>
  </w:num>
  <w:num w:numId="4" w16cid:durableId="1761832499">
    <w:abstractNumId w:val="1"/>
  </w:num>
  <w:num w:numId="5" w16cid:durableId="804471459">
    <w:abstractNumId w:val="0"/>
  </w:num>
  <w:num w:numId="6" w16cid:durableId="2119251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8E"/>
    <w:rsid w:val="00033F97"/>
    <w:rsid w:val="00035333"/>
    <w:rsid w:val="000834EF"/>
    <w:rsid w:val="00084BF9"/>
    <w:rsid w:val="00097BA2"/>
    <w:rsid w:val="000B2E7D"/>
    <w:rsid w:val="000F2F7E"/>
    <w:rsid w:val="00191F9F"/>
    <w:rsid w:val="001D0FC7"/>
    <w:rsid w:val="002518B1"/>
    <w:rsid w:val="002572B8"/>
    <w:rsid w:val="00275270"/>
    <w:rsid w:val="002B3C20"/>
    <w:rsid w:val="00310477"/>
    <w:rsid w:val="00340615"/>
    <w:rsid w:val="00345488"/>
    <w:rsid w:val="00361E93"/>
    <w:rsid w:val="00374067"/>
    <w:rsid w:val="00375CF9"/>
    <w:rsid w:val="003C4544"/>
    <w:rsid w:val="00495138"/>
    <w:rsid w:val="00572752"/>
    <w:rsid w:val="005F1533"/>
    <w:rsid w:val="006059BF"/>
    <w:rsid w:val="006238BD"/>
    <w:rsid w:val="00635F1D"/>
    <w:rsid w:val="00646F15"/>
    <w:rsid w:val="00677F8C"/>
    <w:rsid w:val="00692D69"/>
    <w:rsid w:val="006E2250"/>
    <w:rsid w:val="00764226"/>
    <w:rsid w:val="007A5E48"/>
    <w:rsid w:val="007B1E95"/>
    <w:rsid w:val="007B2474"/>
    <w:rsid w:val="007F745D"/>
    <w:rsid w:val="00807B66"/>
    <w:rsid w:val="00817B41"/>
    <w:rsid w:val="00825AAF"/>
    <w:rsid w:val="0086028E"/>
    <w:rsid w:val="00871B9E"/>
    <w:rsid w:val="00882833"/>
    <w:rsid w:val="008A77C3"/>
    <w:rsid w:val="008E2CCD"/>
    <w:rsid w:val="00910790"/>
    <w:rsid w:val="00940C6E"/>
    <w:rsid w:val="009749F5"/>
    <w:rsid w:val="00AB352F"/>
    <w:rsid w:val="00AD4140"/>
    <w:rsid w:val="00B03818"/>
    <w:rsid w:val="00B126AA"/>
    <w:rsid w:val="00B22803"/>
    <w:rsid w:val="00B234EA"/>
    <w:rsid w:val="00B7453A"/>
    <w:rsid w:val="00B97AC6"/>
    <w:rsid w:val="00C12350"/>
    <w:rsid w:val="00C2586A"/>
    <w:rsid w:val="00C50902"/>
    <w:rsid w:val="00C54603"/>
    <w:rsid w:val="00CA4B5C"/>
    <w:rsid w:val="00CA6A7A"/>
    <w:rsid w:val="00CF2F8B"/>
    <w:rsid w:val="00D03F1D"/>
    <w:rsid w:val="00D14D3A"/>
    <w:rsid w:val="00DA1059"/>
    <w:rsid w:val="00E77D59"/>
    <w:rsid w:val="00EA0126"/>
    <w:rsid w:val="00F330DA"/>
    <w:rsid w:val="00F61EE5"/>
    <w:rsid w:val="00F97DC3"/>
    <w:rsid w:val="00FB4156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F88D"/>
  <w15:chartTrackingRefBased/>
  <w15:docId w15:val="{F73E3C15-789D-4B93-AD79-AA673B6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8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6059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8602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86028E"/>
  </w:style>
  <w:style w:type="character" w:styleId="Strong">
    <w:name w:val="Strong"/>
    <w:basedOn w:val="DefaultParagraphFont"/>
    <w:uiPriority w:val="22"/>
    <w:qFormat/>
    <w:rsid w:val="00B234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34E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9B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font-bold">
    <w:name w:val="font-bold"/>
    <w:basedOn w:val="DefaultParagraphFont"/>
    <w:rsid w:val="006059BF"/>
  </w:style>
  <w:style w:type="paragraph" w:styleId="ListParagraph">
    <w:name w:val="List Paragraph"/>
    <w:basedOn w:val="Normal"/>
    <w:uiPriority w:val="34"/>
    <w:qFormat/>
    <w:rsid w:val="006059BF"/>
    <w:pPr>
      <w:ind w:left="720"/>
      <w:contextualSpacing/>
    </w:pPr>
  </w:style>
  <w:style w:type="character" w:customStyle="1" w:styleId="small-caps">
    <w:name w:val="small-caps"/>
    <w:basedOn w:val="DefaultParagraphFont"/>
    <w:rsid w:val="00677F8C"/>
  </w:style>
  <w:style w:type="character" w:customStyle="1" w:styleId="indent-1-breaks">
    <w:name w:val="indent-1-breaks"/>
    <w:basedOn w:val="DefaultParagraphFont"/>
    <w:rsid w:val="00677F8C"/>
  </w:style>
  <w:style w:type="paragraph" w:customStyle="1" w:styleId="va-top">
    <w:name w:val="va-top"/>
    <w:basedOn w:val="Normal"/>
    <w:rsid w:val="00572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8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40494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97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7504673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46906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281100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41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7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7722853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847750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6575684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137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Clark</dc:creator>
  <cp:keywords/>
  <dc:description/>
  <cp:lastModifiedBy>Cori Broddle</cp:lastModifiedBy>
  <cp:revision>68</cp:revision>
  <dcterms:created xsi:type="dcterms:W3CDTF">2023-08-30T18:45:00Z</dcterms:created>
  <dcterms:modified xsi:type="dcterms:W3CDTF">2023-08-31T20:30:00Z</dcterms:modified>
</cp:coreProperties>
</file>