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13BA48" w14:textId="77777777" w:rsidR="00073360" w:rsidRPr="007B39BF" w:rsidRDefault="00073360" w:rsidP="00073360">
      <w:pPr>
        <w:jc w:val="center"/>
        <w:rPr>
          <w:rFonts w:eastAsiaTheme="minorHAnsi"/>
          <w:b/>
          <w:sz w:val="28"/>
          <w:szCs w:val="28"/>
        </w:rPr>
      </w:pPr>
      <w:r>
        <w:rPr>
          <w:rFonts w:eastAsiaTheme="minorHAnsi"/>
          <w:b/>
          <w:sz w:val="28"/>
          <w:szCs w:val="28"/>
        </w:rPr>
        <w:t>MOUNTAIN MAN</w:t>
      </w:r>
    </w:p>
    <w:p w14:paraId="3E761382" w14:textId="03972D18" w:rsidR="00073360" w:rsidRDefault="00073360" w:rsidP="00073360">
      <w:pPr>
        <w:jc w:val="center"/>
        <w:rPr>
          <w:rFonts w:eastAsiaTheme="minorHAnsi"/>
          <w:b/>
          <w:sz w:val="28"/>
          <w:szCs w:val="28"/>
        </w:rPr>
      </w:pPr>
      <w:r>
        <w:rPr>
          <w:rFonts w:eastAsiaTheme="minorHAnsi"/>
          <w:b/>
          <w:sz w:val="28"/>
          <w:szCs w:val="28"/>
        </w:rPr>
        <w:t>Promise of Provision</w:t>
      </w:r>
    </w:p>
    <w:p w14:paraId="27E895AD" w14:textId="2FC3A2FF" w:rsidR="00073360" w:rsidRPr="0012785F" w:rsidRDefault="00073360" w:rsidP="00073360">
      <w:pPr>
        <w:jc w:val="center"/>
        <w:rPr>
          <w:rFonts w:eastAsiaTheme="minorHAnsi" w:cstheme="minorHAnsi"/>
          <w:b/>
          <w:sz w:val="28"/>
          <w:szCs w:val="28"/>
        </w:rPr>
      </w:pPr>
      <w:r>
        <w:rPr>
          <w:rFonts w:eastAsiaTheme="minorHAnsi" w:cstheme="minorHAnsi"/>
          <w:b/>
          <w:sz w:val="28"/>
          <w:szCs w:val="28"/>
        </w:rPr>
        <w:t>D</w:t>
      </w:r>
      <w:r w:rsidR="008E5159">
        <w:rPr>
          <w:rFonts w:eastAsiaTheme="minorHAnsi" w:cstheme="minorHAnsi"/>
          <w:b/>
          <w:sz w:val="28"/>
          <w:szCs w:val="28"/>
        </w:rPr>
        <w:t>ownloads</w:t>
      </w:r>
    </w:p>
    <w:p w14:paraId="20C2CA2B" w14:textId="77777777" w:rsidR="00073360" w:rsidRPr="00FC610B" w:rsidRDefault="00073360" w:rsidP="00073360">
      <w:pPr>
        <w:spacing w:line="259" w:lineRule="auto"/>
        <w:rPr>
          <w:rFonts w:eastAsiaTheme="minorHAnsi" w:cstheme="minorHAnsi"/>
          <w:b/>
          <w:bCs/>
        </w:rPr>
      </w:pPr>
    </w:p>
    <w:p w14:paraId="6BD28F90" w14:textId="77777777" w:rsidR="00073360" w:rsidRPr="00FC610B" w:rsidRDefault="00073360" w:rsidP="00073360">
      <w:pPr>
        <w:spacing w:line="259" w:lineRule="auto"/>
        <w:rPr>
          <w:rFonts w:eastAsiaTheme="minorHAnsi" w:cstheme="minorHAnsi"/>
          <w:b/>
          <w:bCs/>
        </w:rPr>
      </w:pPr>
      <w:r w:rsidRPr="00FC610B">
        <w:rPr>
          <w:rFonts w:eastAsiaTheme="minorHAnsi" w:cstheme="minorHAnsi"/>
          <w:b/>
          <w:bCs/>
        </w:rPr>
        <w:t xml:space="preserve">Daily Time </w:t>
      </w:r>
      <w:proofErr w:type="gramStart"/>
      <w:r w:rsidRPr="00FC610B">
        <w:rPr>
          <w:rFonts w:eastAsiaTheme="minorHAnsi" w:cstheme="minorHAnsi"/>
          <w:b/>
          <w:bCs/>
        </w:rPr>
        <w:t>With</w:t>
      </w:r>
      <w:proofErr w:type="gramEnd"/>
      <w:r w:rsidRPr="00FC610B">
        <w:rPr>
          <w:rFonts w:eastAsiaTheme="minorHAnsi" w:cstheme="minorHAnsi"/>
          <w:b/>
          <w:bCs/>
        </w:rPr>
        <w:t xml:space="preserve"> Truth</w:t>
      </w:r>
    </w:p>
    <w:p w14:paraId="07DA6D25" w14:textId="77777777" w:rsidR="00073360" w:rsidRPr="00FC610B" w:rsidRDefault="00073360" w:rsidP="00073360">
      <w:pPr>
        <w:spacing w:line="259" w:lineRule="auto"/>
        <w:rPr>
          <w:rFonts w:eastAsiaTheme="minorHAnsi" w:cstheme="minorHAnsi"/>
        </w:rPr>
      </w:pPr>
      <w:r w:rsidRPr="00FC610B">
        <w:rPr>
          <w:rFonts w:eastAsiaTheme="minorHAnsi" w:cstheme="minorHAnsi"/>
        </w:rPr>
        <w:t>As you read these daily scriptures, ask yourself these three questions:</w:t>
      </w:r>
    </w:p>
    <w:p w14:paraId="6199D239" w14:textId="77777777" w:rsidR="00073360" w:rsidRPr="00FC610B" w:rsidRDefault="00073360" w:rsidP="00073360">
      <w:pPr>
        <w:numPr>
          <w:ilvl w:val="0"/>
          <w:numId w:val="1"/>
        </w:numPr>
        <w:spacing w:after="160" w:line="259" w:lineRule="auto"/>
        <w:contextualSpacing/>
        <w:rPr>
          <w:rFonts w:eastAsiaTheme="minorHAnsi" w:cstheme="minorHAnsi"/>
        </w:rPr>
      </w:pPr>
      <w:r w:rsidRPr="00FC610B">
        <w:rPr>
          <w:rFonts w:eastAsiaTheme="minorHAnsi" w:cstheme="minorHAnsi"/>
        </w:rPr>
        <w:t>What is God saying to me?</w:t>
      </w:r>
    </w:p>
    <w:p w14:paraId="6522ADDF" w14:textId="77777777" w:rsidR="00073360" w:rsidRPr="00FC610B" w:rsidRDefault="00073360" w:rsidP="00073360">
      <w:pPr>
        <w:numPr>
          <w:ilvl w:val="0"/>
          <w:numId w:val="1"/>
        </w:numPr>
        <w:spacing w:after="160" w:line="259" w:lineRule="auto"/>
        <w:contextualSpacing/>
        <w:rPr>
          <w:rFonts w:eastAsiaTheme="minorHAnsi" w:cstheme="minorHAnsi"/>
        </w:rPr>
      </w:pPr>
      <w:r w:rsidRPr="00FC610B">
        <w:rPr>
          <w:rFonts w:eastAsiaTheme="minorHAnsi" w:cstheme="minorHAnsi"/>
        </w:rPr>
        <w:t>What do I want to say to God in response?</w:t>
      </w:r>
    </w:p>
    <w:p w14:paraId="7E7523B1" w14:textId="77777777" w:rsidR="00073360" w:rsidRPr="00FC610B" w:rsidRDefault="00073360" w:rsidP="00073360">
      <w:pPr>
        <w:numPr>
          <w:ilvl w:val="0"/>
          <w:numId w:val="1"/>
        </w:numPr>
        <w:spacing w:after="160" w:line="259" w:lineRule="auto"/>
        <w:contextualSpacing/>
        <w:rPr>
          <w:rFonts w:eastAsiaTheme="minorHAnsi" w:cstheme="minorHAnsi"/>
        </w:rPr>
      </w:pPr>
      <w:r w:rsidRPr="00FC610B">
        <w:rPr>
          <w:rFonts w:eastAsiaTheme="minorHAnsi" w:cstheme="minorHAnsi"/>
        </w:rPr>
        <w:t>How will I live out this truth?</w:t>
      </w:r>
    </w:p>
    <w:p w14:paraId="6EE73BC7" w14:textId="77777777" w:rsidR="00073360" w:rsidRPr="00FC610B" w:rsidRDefault="00073360" w:rsidP="00073360">
      <w:pPr>
        <w:spacing w:line="259" w:lineRule="auto"/>
        <w:rPr>
          <w:rFonts w:eastAsiaTheme="minorHAnsi" w:cstheme="minorHAnsi"/>
        </w:rPr>
      </w:pPr>
    </w:p>
    <w:p w14:paraId="21B790C0" w14:textId="660AAFE0" w:rsidR="00073360" w:rsidRPr="00FC610B" w:rsidRDefault="00073360" w:rsidP="00073360">
      <w:pPr>
        <w:spacing w:line="259" w:lineRule="auto"/>
        <w:rPr>
          <w:rFonts w:eastAsiaTheme="minorHAnsi" w:cstheme="minorHAnsi"/>
          <w:b/>
          <w:bCs/>
          <w:color w:val="000000"/>
          <w:shd w:val="clear" w:color="auto" w:fill="FFFFFF"/>
        </w:rPr>
      </w:pPr>
      <w:r w:rsidRPr="00FC610B">
        <w:rPr>
          <w:rFonts w:eastAsiaTheme="minorHAnsi" w:cstheme="minorHAnsi"/>
          <w:b/>
          <w:bCs/>
          <w:color w:val="000000"/>
          <w:shd w:val="clear" w:color="auto" w:fill="FFFFFF"/>
        </w:rPr>
        <w:t xml:space="preserve">Day 1: </w:t>
      </w:r>
      <w:r w:rsidR="000B73BD" w:rsidRPr="00FC610B">
        <w:rPr>
          <w:rFonts w:eastAsiaTheme="minorHAnsi" w:cstheme="minorHAnsi"/>
          <w:b/>
          <w:bCs/>
          <w:color w:val="000000"/>
          <w:shd w:val="clear" w:color="auto" w:fill="FFFFFF"/>
        </w:rPr>
        <w:t>James 1:2 (TPT)</w:t>
      </w:r>
    </w:p>
    <w:p w14:paraId="430A0F13" w14:textId="523AFC0D" w:rsidR="000B73BD" w:rsidRPr="00FC610B" w:rsidRDefault="003424DA" w:rsidP="00073360">
      <w:pPr>
        <w:spacing w:line="259" w:lineRule="auto"/>
        <w:rPr>
          <w:rFonts w:eastAsiaTheme="minorHAnsi" w:cstheme="minorHAnsi"/>
          <w:b/>
          <w:bCs/>
          <w:color w:val="000000"/>
          <w:shd w:val="clear" w:color="auto" w:fill="FFFFFF"/>
        </w:rPr>
      </w:pPr>
      <w:r w:rsidRPr="00FC610B">
        <w:rPr>
          <w:rFonts w:cstheme="minorHAnsi"/>
          <w:color w:val="000000"/>
          <w:shd w:val="clear" w:color="auto" w:fill="FFFFFF"/>
        </w:rPr>
        <w:t>“My fellow believers, when it seems as though you are facing nothing but difficulties, see it as an invaluable opportunity to experience the greatest joy that you can!”</w:t>
      </w:r>
    </w:p>
    <w:p w14:paraId="1A38E254" w14:textId="1D00C6F7" w:rsidR="00073360" w:rsidRPr="00FC610B" w:rsidRDefault="008E5159" w:rsidP="00073360">
      <w:pPr>
        <w:spacing w:line="259" w:lineRule="auto"/>
        <w:rPr>
          <w:rFonts w:eastAsiaTheme="minorHAnsi" w:cstheme="minorHAnsi"/>
          <w:bCs/>
          <w:color w:val="000000"/>
          <w:shd w:val="clear" w:color="auto" w:fill="FFFFFF"/>
        </w:rPr>
      </w:pPr>
      <w:r>
        <w:rPr>
          <w:rFonts w:eastAsiaTheme="minorHAnsi" w:cstheme="minorHAnsi"/>
          <w:bCs/>
          <w:color w:val="000000"/>
          <w:shd w:val="clear" w:color="auto" w:fill="FFFFFF"/>
        </w:rPr>
        <w:t>____________________________________________________________________________________________________________________________________________________________________________________</w:t>
      </w:r>
    </w:p>
    <w:p w14:paraId="6F233368" w14:textId="77777777" w:rsidR="008E5159" w:rsidRDefault="008E5159" w:rsidP="00073360">
      <w:pPr>
        <w:spacing w:line="259" w:lineRule="auto"/>
        <w:rPr>
          <w:rFonts w:eastAsiaTheme="minorHAnsi" w:cstheme="minorHAnsi"/>
          <w:b/>
          <w:bCs/>
          <w:color w:val="000000"/>
          <w:shd w:val="clear" w:color="auto" w:fill="FFFFFF"/>
        </w:rPr>
      </w:pPr>
    </w:p>
    <w:p w14:paraId="6B64EEC8" w14:textId="41DDA582" w:rsidR="00073360" w:rsidRPr="00FC610B" w:rsidRDefault="00073360" w:rsidP="00073360">
      <w:pPr>
        <w:spacing w:line="259" w:lineRule="auto"/>
        <w:rPr>
          <w:rFonts w:cstheme="minorHAnsi"/>
          <w:b/>
          <w:bCs/>
          <w:color w:val="000000"/>
          <w:shd w:val="clear" w:color="auto" w:fill="FFFFFF"/>
        </w:rPr>
      </w:pPr>
      <w:r w:rsidRPr="00FC610B">
        <w:rPr>
          <w:rFonts w:eastAsiaTheme="minorHAnsi" w:cstheme="minorHAnsi"/>
          <w:b/>
          <w:bCs/>
          <w:color w:val="000000"/>
          <w:shd w:val="clear" w:color="auto" w:fill="FFFFFF"/>
        </w:rPr>
        <w:t>Day 2:</w:t>
      </w:r>
      <w:r w:rsidRPr="00FC610B">
        <w:rPr>
          <w:rFonts w:cstheme="minorHAnsi"/>
          <w:color w:val="000000"/>
          <w:shd w:val="clear" w:color="auto" w:fill="FFFFFF"/>
        </w:rPr>
        <w:t xml:space="preserve"> </w:t>
      </w:r>
      <w:r w:rsidR="00973B48" w:rsidRPr="00FC610B">
        <w:rPr>
          <w:rFonts w:cstheme="minorHAnsi"/>
          <w:b/>
          <w:bCs/>
          <w:color w:val="000000"/>
          <w:shd w:val="clear" w:color="auto" w:fill="FFFFFF"/>
        </w:rPr>
        <w:t>Hebrews 12:2 (TPT)</w:t>
      </w:r>
    </w:p>
    <w:p w14:paraId="1A296DAA" w14:textId="311CA850" w:rsidR="00073360" w:rsidRPr="00FC610B" w:rsidRDefault="00697471" w:rsidP="00073360">
      <w:pPr>
        <w:spacing w:line="259" w:lineRule="auto"/>
        <w:rPr>
          <w:rFonts w:eastAsiaTheme="minorHAnsi" w:cstheme="minorHAnsi"/>
          <w:b/>
          <w:bCs/>
          <w:color w:val="000000"/>
          <w:shd w:val="clear" w:color="auto" w:fill="FFFFFF"/>
        </w:rPr>
      </w:pPr>
      <w:r w:rsidRPr="00FC610B">
        <w:rPr>
          <w:rFonts w:cstheme="minorHAnsi"/>
          <w:color w:val="000000"/>
          <w:shd w:val="clear" w:color="auto" w:fill="FFFFFF"/>
        </w:rPr>
        <w:t>We look away from the natural realm and we focus our attention </w:t>
      </w:r>
      <w:r w:rsidRPr="00FC610B">
        <w:rPr>
          <w:rFonts w:cstheme="minorHAnsi"/>
          <w:i/>
          <w:iCs/>
          <w:color w:val="000000"/>
          <w:shd w:val="clear" w:color="auto" w:fill="FFFFFF"/>
        </w:rPr>
        <w:t>and expectati</w:t>
      </w:r>
      <w:r w:rsidR="0043549C" w:rsidRPr="00FC610B">
        <w:rPr>
          <w:rFonts w:cstheme="minorHAnsi"/>
          <w:i/>
          <w:iCs/>
          <w:color w:val="000000"/>
          <w:shd w:val="clear" w:color="auto" w:fill="FFFFFF"/>
        </w:rPr>
        <w:t>on</w:t>
      </w:r>
      <w:r w:rsidRPr="00FC610B">
        <w:rPr>
          <w:rFonts w:cstheme="minorHAnsi"/>
          <w:color w:val="000000"/>
          <w:shd w:val="clear" w:color="auto" w:fill="FFFFFF"/>
        </w:rPr>
        <w:t> onto Jesus who birthed faith within us and who leads us forward into faith’s perfection. His example is this: Because his heart was focused on the joy of knowing that you would be his, he endured the agony of the cross and conquered its humiliation, and now sits exalted at the right hand of the throne of God!</w:t>
      </w:r>
    </w:p>
    <w:p w14:paraId="7C731E85" w14:textId="77777777" w:rsidR="008E5159" w:rsidRPr="00FC610B" w:rsidRDefault="008E5159" w:rsidP="008E5159">
      <w:pPr>
        <w:spacing w:line="259" w:lineRule="auto"/>
        <w:rPr>
          <w:rFonts w:eastAsiaTheme="minorHAnsi" w:cstheme="minorHAnsi"/>
          <w:bCs/>
          <w:color w:val="000000"/>
          <w:shd w:val="clear" w:color="auto" w:fill="FFFFFF"/>
        </w:rPr>
      </w:pPr>
      <w:r>
        <w:rPr>
          <w:rFonts w:eastAsiaTheme="minorHAnsi" w:cstheme="minorHAnsi"/>
          <w:bCs/>
          <w:color w:val="000000"/>
          <w:shd w:val="clear" w:color="auto" w:fill="FFFFFF"/>
        </w:rPr>
        <w:t>____________________________________________________________________________________________________________________________________________________________________________________</w:t>
      </w:r>
    </w:p>
    <w:p w14:paraId="6729A526" w14:textId="77777777" w:rsidR="00697471" w:rsidRPr="00FC610B" w:rsidRDefault="00697471" w:rsidP="00073360">
      <w:pPr>
        <w:rPr>
          <w:rFonts w:eastAsiaTheme="minorHAnsi" w:cstheme="minorHAnsi"/>
          <w:b/>
          <w:bCs/>
          <w:color w:val="000000"/>
          <w:shd w:val="clear" w:color="auto" w:fill="FFFFFF"/>
        </w:rPr>
      </w:pPr>
    </w:p>
    <w:p w14:paraId="14F5453B" w14:textId="6300C81C" w:rsidR="00073360" w:rsidRPr="00FC610B" w:rsidRDefault="00073360" w:rsidP="008F7720">
      <w:pPr>
        <w:rPr>
          <w:rFonts w:cstheme="minorHAnsi"/>
          <w:color w:val="333333"/>
        </w:rPr>
      </w:pPr>
      <w:r w:rsidRPr="00FC610B">
        <w:rPr>
          <w:rFonts w:eastAsiaTheme="minorHAnsi" w:cstheme="minorHAnsi"/>
          <w:b/>
          <w:bCs/>
          <w:color w:val="000000"/>
          <w:shd w:val="clear" w:color="auto" w:fill="FFFFFF"/>
        </w:rPr>
        <w:t>Day 3:</w:t>
      </w:r>
      <w:r w:rsidRPr="00FC610B">
        <w:rPr>
          <w:rFonts w:cstheme="minorHAnsi"/>
          <w:color w:val="333333"/>
        </w:rPr>
        <w:t xml:space="preserve"> </w:t>
      </w:r>
      <w:r w:rsidR="00730570" w:rsidRPr="00FC610B">
        <w:rPr>
          <w:rFonts w:cstheme="minorHAnsi"/>
          <w:b/>
          <w:bCs/>
          <w:color w:val="333333"/>
        </w:rPr>
        <w:t>Isaiah 28:16 (AMP)</w:t>
      </w:r>
    </w:p>
    <w:p w14:paraId="698706C7" w14:textId="1DF3DA81" w:rsidR="008F7720" w:rsidRPr="00FC610B" w:rsidRDefault="008F7720" w:rsidP="00A55650">
      <w:pPr>
        <w:pStyle w:val="first-line-none"/>
        <w:shd w:val="clear" w:color="auto" w:fill="FFFFFF"/>
        <w:spacing w:before="0" w:beforeAutospacing="0" w:after="0" w:afterAutospacing="0"/>
        <w:rPr>
          <w:rFonts w:asciiTheme="minorHAnsi" w:hAnsiTheme="minorHAnsi" w:cstheme="minorHAnsi"/>
          <w:color w:val="000000"/>
        </w:rPr>
      </w:pPr>
      <w:r w:rsidRPr="00FC610B">
        <w:rPr>
          <w:rStyle w:val="text"/>
          <w:rFonts w:asciiTheme="minorHAnsi" w:hAnsiTheme="minorHAnsi" w:cstheme="minorHAnsi"/>
          <w:b/>
          <w:bCs/>
          <w:color w:val="000000"/>
          <w:vertAlign w:val="superscript"/>
        </w:rPr>
        <w:t> </w:t>
      </w:r>
      <w:proofErr w:type="gramStart"/>
      <w:r w:rsidRPr="00FC610B">
        <w:rPr>
          <w:rStyle w:val="text"/>
          <w:rFonts w:asciiTheme="minorHAnsi" w:hAnsiTheme="minorHAnsi" w:cstheme="minorHAnsi"/>
          <w:color w:val="000000"/>
        </w:rPr>
        <w:t>Therefore</w:t>
      </w:r>
      <w:proofErr w:type="gramEnd"/>
      <w:r w:rsidRPr="00FC610B">
        <w:rPr>
          <w:rStyle w:val="text"/>
          <w:rFonts w:asciiTheme="minorHAnsi" w:hAnsiTheme="minorHAnsi" w:cstheme="minorHAnsi"/>
          <w:color w:val="000000"/>
        </w:rPr>
        <w:t xml:space="preserve"> the Lord </w:t>
      </w:r>
      <w:r w:rsidRPr="00FC610B">
        <w:rPr>
          <w:rStyle w:val="small-caps"/>
          <w:rFonts w:asciiTheme="minorHAnsi" w:hAnsiTheme="minorHAnsi" w:cstheme="minorHAnsi"/>
          <w:smallCaps/>
          <w:color w:val="000000"/>
        </w:rPr>
        <w:t>God</w:t>
      </w:r>
      <w:r w:rsidRPr="00FC610B">
        <w:rPr>
          <w:rStyle w:val="text"/>
          <w:rFonts w:asciiTheme="minorHAnsi" w:hAnsiTheme="minorHAnsi" w:cstheme="minorHAnsi"/>
          <w:color w:val="000000"/>
        </w:rPr>
        <w:t> says this,</w:t>
      </w:r>
      <w:r w:rsidR="00A55650" w:rsidRPr="00FC610B">
        <w:rPr>
          <w:rStyle w:val="text"/>
          <w:rFonts w:asciiTheme="minorHAnsi" w:hAnsiTheme="minorHAnsi" w:cstheme="minorHAnsi"/>
          <w:color w:val="000000"/>
        </w:rPr>
        <w:t xml:space="preserve"> </w:t>
      </w:r>
      <w:r w:rsidRPr="00FC610B">
        <w:rPr>
          <w:rStyle w:val="text"/>
          <w:rFonts w:asciiTheme="minorHAnsi" w:hAnsiTheme="minorHAnsi" w:cstheme="minorHAnsi"/>
          <w:color w:val="000000"/>
        </w:rPr>
        <w:t>“Listen carefully, I am laying in Zion a Stone, a tested Stone,</w:t>
      </w:r>
      <w:r w:rsidR="00A55650" w:rsidRPr="00FC610B">
        <w:rPr>
          <w:rStyle w:val="text"/>
          <w:rFonts w:asciiTheme="minorHAnsi" w:hAnsiTheme="minorHAnsi" w:cstheme="minorHAnsi"/>
          <w:color w:val="000000"/>
        </w:rPr>
        <w:t xml:space="preserve"> </w:t>
      </w:r>
      <w:r w:rsidRPr="00FC610B">
        <w:rPr>
          <w:rStyle w:val="text"/>
          <w:rFonts w:asciiTheme="minorHAnsi" w:hAnsiTheme="minorHAnsi" w:cstheme="minorHAnsi"/>
          <w:color w:val="000000"/>
        </w:rPr>
        <w:t>A precious Cornerstone for the [secure] foundation, firmly placed.</w:t>
      </w:r>
      <w:r w:rsidR="00A55650" w:rsidRPr="00FC610B">
        <w:rPr>
          <w:rStyle w:val="text"/>
          <w:rFonts w:asciiTheme="minorHAnsi" w:hAnsiTheme="minorHAnsi" w:cstheme="minorHAnsi"/>
          <w:color w:val="000000"/>
        </w:rPr>
        <w:t xml:space="preserve">  </w:t>
      </w:r>
      <w:r w:rsidRPr="00FC610B">
        <w:rPr>
          <w:rStyle w:val="text"/>
          <w:rFonts w:asciiTheme="minorHAnsi" w:hAnsiTheme="minorHAnsi" w:cstheme="minorHAnsi"/>
          <w:color w:val="000000"/>
        </w:rPr>
        <w:t>He who believes [who trusts in, relies on, and adheres to that Stone] will not</w:t>
      </w:r>
      <w:r w:rsidR="00A55650" w:rsidRPr="00FC610B">
        <w:rPr>
          <w:rStyle w:val="text"/>
          <w:rFonts w:asciiTheme="minorHAnsi" w:hAnsiTheme="minorHAnsi" w:cstheme="minorHAnsi"/>
          <w:color w:val="000000"/>
        </w:rPr>
        <w:t xml:space="preserve"> </w:t>
      </w:r>
      <w:r w:rsidRPr="00FC610B">
        <w:rPr>
          <w:rStyle w:val="text"/>
          <w:rFonts w:asciiTheme="minorHAnsi" w:hAnsiTheme="minorHAnsi" w:cstheme="minorHAnsi"/>
          <w:color w:val="000000"/>
        </w:rPr>
        <w:t>be disturbed </w:t>
      </w:r>
      <w:r w:rsidRPr="00FC610B">
        <w:rPr>
          <w:rStyle w:val="text"/>
          <w:rFonts w:asciiTheme="minorHAnsi" w:hAnsiTheme="minorHAnsi" w:cstheme="minorHAnsi"/>
          <w:i/>
          <w:iCs/>
          <w:color w:val="000000"/>
        </w:rPr>
        <w:t>or</w:t>
      </w:r>
      <w:r w:rsidRPr="00FC610B">
        <w:rPr>
          <w:rStyle w:val="text"/>
          <w:rFonts w:asciiTheme="minorHAnsi" w:hAnsiTheme="minorHAnsi" w:cstheme="minorHAnsi"/>
          <w:color w:val="000000"/>
        </w:rPr>
        <w:t> give way [in sudden panic].</w:t>
      </w:r>
      <w:r w:rsidR="00A55650" w:rsidRPr="00FC610B">
        <w:rPr>
          <w:rStyle w:val="text"/>
          <w:rFonts w:asciiTheme="minorHAnsi" w:hAnsiTheme="minorHAnsi" w:cstheme="minorHAnsi"/>
          <w:color w:val="000000"/>
        </w:rPr>
        <w:t>”</w:t>
      </w:r>
    </w:p>
    <w:p w14:paraId="6766BF50" w14:textId="77777777" w:rsidR="008E5159" w:rsidRPr="00FC610B" w:rsidRDefault="008E5159" w:rsidP="008E5159">
      <w:pPr>
        <w:spacing w:line="259" w:lineRule="auto"/>
        <w:rPr>
          <w:rFonts w:eastAsiaTheme="minorHAnsi" w:cstheme="minorHAnsi"/>
          <w:bCs/>
          <w:color w:val="000000"/>
          <w:shd w:val="clear" w:color="auto" w:fill="FFFFFF"/>
        </w:rPr>
      </w:pPr>
      <w:r>
        <w:rPr>
          <w:rFonts w:eastAsiaTheme="minorHAnsi" w:cstheme="minorHAnsi"/>
          <w:bCs/>
          <w:color w:val="000000"/>
          <w:shd w:val="clear" w:color="auto" w:fill="FFFFFF"/>
        </w:rPr>
        <w:t>____________________________________________________________________________________________________________________________________________________________________________________</w:t>
      </w:r>
    </w:p>
    <w:p w14:paraId="3009D7FA" w14:textId="77777777" w:rsidR="00730570" w:rsidRPr="00FC610B" w:rsidRDefault="00730570" w:rsidP="008F7720">
      <w:pPr>
        <w:rPr>
          <w:rFonts w:cstheme="minorHAnsi"/>
          <w:color w:val="333333"/>
        </w:rPr>
      </w:pPr>
    </w:p>
    <w:p w14:paraId="38E5CF8B" w14:textId="05B29473" w:rsidR="00073360" w:rsidRPr="00FC610B" w:rsidRDefault="00073360" w:rsidP="00073360">
      <w:pPr>
        <w:spacing w:line="259" w:lineRule="auto"/>
        <w:rPr>
          <w:rFonts w:eastAsiaTheme="minorHAnsi" w:cstheme="minorHAnsi"/>
          <w:shd w:val="clear" w:color="auto" w:fill="FFFFFF"/>
        </w:rPr>
      </w:pPr>
      <w:r w:rsidRPr="00FC610B">
        <w:rPr>
          <w:rFonts w:eastAsiaTheme="minorHAnsi" w:cstheme="minorHAnsi"/>
          <w:b/>
          <w:bCs/>
          <w:color w:val="000000"/>
          <w:shd w:val="clear" w:color="auto" w:fill="FFFFFF"/>
        </w:rPr>
        <w:t>Day 4:</w:t>
      </w:r>
      <w:r w:rsidRPr="00FC610B">
        <w:rPr>
          <w:rFonts w:eastAsiaTheme="minorHAnsi" w:cstheme="minorHAnsi"/>
          <w:shd w:val="clear" w:color="auto" w:fill="FFFFFF"/>
        </w:rPr>
        <w:t xml:space="preserve">  </w:t>
      </w:r>
      <w:r w:rsidR="00730225" w:rsidRPr="00FC610B">
        <w:rPr>
          <w:rFonts w:eastAsiaTheme="minorHAnsi" w:cstheme="minorHAnsi"/>
          <w:b/>
          <w:bCs/>
          <w:shd w:val="clear" w:color="auto" w:fill="FFFFFF"/>
        </w:rPr>
        <w:t>Isaiah 26:</w:t>
      </w:r>
      <w:r w:rsidR="003E49ED" w:rsidRPr="00FC610B">
        <w:rPr>
          <w:rFonts w:eastAsiaTheme="minorHAnsi" w:cstheme="minorHAnsi"/>
          <w:b/>
          <w:bCs/>
          <w:shd w:val="clear" w:color="auto" w:fill="FFFFFF"/>
        </w:rPr>
        <w:t>3 (NLT)</w:t>
      </w:r>
    </w:p>
    <w:p w14:paraId="6357DC2A" w14:textId="40D3E540" w:rsidR="00073360" w:rsidRPr="00FC610B" w:rsidRDefault="003E49ED" w:rsidP="00073360">
      <w:pPr>
        <w:spacing w:line="259" w:lineRule="auto"/>
        <w:rPr>
          <w:rFonts w:eastAsiaTheme="minorHAnsi" w:cstheme="minorHAnsi"/>
          <w:b/>
          <w:bCs/>
          <w:color w:val="000000"/>
          <w:shd w:val="clear" w:color="auto" w:fill="FFFFFF"/>
        </w:rPr>
      </w:pPr>
      <w:r w:rsidRPr="00FC610B">
        <w:rPr>
          <w:rStyle w:val="text"/>
          <w:rFonts w:cstheme="minorHAnsi"/>
          <w:color w:val="000000"/>
          <w:shd w:val="clear" w:color="auto" w:fill="FFFFFF"/>
        </w:rPr>
        <w:t xml:space="preserve">You will keep in perfect </w:t>
      </w:r>
      <w:r w:rsidR="0041542A" w:rsidRPr="00FC610B">
        <w:rPr>
          <w:rStyle w:val="text"/>
          <w:rFonts w:cstheme="minorHAnsi"/>
          <w:color w:val="000000"/>
          <w:shd w:val="clear" w:color="auto" w:fill="FFFFFF"/>
        </w:rPr>
        <w:t xml:space="preserve">peace </w:t>
      </w:r>
      <w:r w:rsidR="0041542A" w:rsidRPr="00FC610B">
        <w:rPr>
          <w:rStyle w:val="indent-1-breaks"/>
          <w:rFonts w:cstheme="minorHAnsi"/>
          <w:color w:val="000000"/>
          <w:shd w:val="clear" w:color="auto" w:fill="FFFFFF"/>
        </w:rPr>
        <w:t>all</w:t>
      </w:r>
      <w:r w:rsidRPr="00FC610B">
        <w:rPr>
          <w:rStyle w:val="text"/>
          <w:rFonts w:cstheme="minorHAnsi"/>
          <w:color w:val="000000"/>
          <w:shd w:val="clear" w:color="auto" w:fill="FFFFFF"/>
        </w:rPr>
        <w:t xml:space="preserve"> who trust in </w:t>
      </w:r>
      <w:r w:rsidR="00C23F9B" w:rsidRPr="00FC610B">
        <w:rPr>
          <w:rStyle w:val="text"/>
          <w:rFonts w:cstheme="minorHAnsi"/>
          <w:color w:val="000000"/>
          <w:shd w:val="clear" w:color="auto" w:fill="FFFFFF"/>
        </w:rPr>
        <w:t xml:space="preserve">you, </w:t>
      </w:r>
      <w:r w:rsidR="00C23F9B" w:rsidRPr="00FC610B">
        <w:rPr>
          <w:rStyle w:val="indent-1-breaks"/>
          <w:rFonts w:cstheme="minorHAnsi"/>
          <w:color w:val="000000"/>
          <w:shd w:val="clear" w:color="auto" w:fill="FFFFFF"/>
        </w:rPr>
        <w:t>all</w:t>
      </w:r>
      <w:r w:rsidRPr="00FC610B">
        <w:rPr>
          <w:rStyle w:val="text"/>
          <w:rFonts w:cstheme="minorHAnsi"/>
          <w:color w:val="000000"/>
          <w:shd w:val="clear" w:color="auto" w:fill="FFFFFF"/>
        </w:rPr>
        <w:t xml:space="preserve"> whose thoughts are fixed on you!</w:t>
      </w:r>
    </w:p>
    <w:p w14:paraId="6BC64896" w14:textId="77777777" w:rsidR="008E5159" w:rsidRPr="00FC610B" w:rsidRDefault="008E5159" w:rsidP="008E5159">
      <w:pPr>
        <w:spacing w:line="259" w:lineRule="auto"/>
        <w:rPr>
          <w:rFonts w:eastAsiaTheme="minorHAnsi" w:cstheme="minorHAnsi"/>
          <w:bCs/>
          <w:color w:val="000000"/>
          <w:shd w:val="clear" w:color="auto" w:fill="FFFFFF"/>
        </w:rPr>
      </w:pPr>
      <w:r>
        <w:rPr>
          <w:rFonts w:eastAsiaTheme="minorHAnsi" w:cstheme="minorHAnsi"/>
          <w:bCs/>
          <w:color w:val="000000"/>
          <w:shd w:val="clear" w:color="auto" w:fill="FFFFFF"/>
        </w:rPr>
        <w:t>____________________________________________________________________________________________________________________________________________________________________________________</w:t>
      </w:r>
    </w:p>
    <w:p w14:paraId="3497CF02" w14:textId="77777777" w:rsidR="003E49ED" w:rsidRPr="00FC610B" w:rsidRDefault="003E49ED" w:rsidP="00073360">
      <w:pPr>
        <w:pStyle w:val="first-line-none"/>
        <w:shd w:val="clear" w:color="auto" w:fill="FFFFFF"/>
        <w:spacing w:before="0" w:beforeAutospacing="0" w:after="0" w:afterAutospacing="0"/>
        <w:rPr>
          <w:rFonts w:asciiTheme="minorHAnsi" w:eastAsiaTheme="minorHAnsi" w:hAnsiTheme="minorHAnsi" w:cstheme="minorHAnsi"/>
          <w:b/>
          <w:bCs/>
          <w:color w:val="000000"/>
          <w:shd w:val="clear" w:color="auto" w:fill="FFFFFF"/>
        </w:rPr>
      </w:pPr>
    </w:p>
    <w:p w14:paraId="3CA61AD7" w14:textId="1458AEC2" w:rsidR="00073360" w:rsidRPr="00FC610B" w:rsidRDefault="00073360" w:rsidP="00073360">
      <w:pPr>
        <w:pStyle w:val="first-line-none"/>
        <w:shd w:val="clear" w:color="auto" w:fill="FFFFFF"/>
        <w:spacing w:before="0" w:beforeAutospacing="0" w:after="0" w:afterAutospacing="0"/>
        <w:rPr>
          <w:rFonts w:asciiTheme="minorHAnsi" w:eastAsiaTheme="minorHAnsi" w:hAnsiTheme="minorHAnsi" w:cstheme="minorHAnsi"/>
          <w:b/>
          <w:bCs/>
          <w:color w:val="000000"/>
          <w:shd w:val="clear" w:color="auto" w:fill="FFFFFF"/>
        </w:rPr>
      </w:pPr>
      <w:r w:rsidRPr="00FC610B">
        <w:rPr>
          <w:rFonts w:asciiTheme="minorHAnsi" w:eastAsiaTheme="minorHAnsi" w:hAnsiTheme="minorHAnsi" w:cstheme="minorHAnsi"/>
          <w:b/>
          <w:bCs/>
          <w:color w:val="000000"/>
          <w:shd w:val="clear" w:color="auto" w:fill="FFFFFF"/>
        </w:rPr>
        <w:t xml:space="preserve">Day 5: </w:t>
      </w:r>
      <w:r w:rsidR="00661BE0" w:rsidRPr="00FC610B">
        <w:rPr>
          <w:rFonts w:asciiTheme="minorHAnsi" w:eastAsiaTheme="minorHAnsi" w:hAnsiTheme="minorHAnsi" w:cstheme="minorHAnsi"/>
          <w:b/>
          <w:bCs/>
          <w:color w:val="000000"/>
          <w:shd w:val="clear" w:color="auto" w:fill="FFFFFF"/>
        </w:rPr>
        <w:t>Psalm 46:1-2 (TPT)</w:t>
      </w:r>
    </w:p>
    <w:p w14:paraId="293508C4" w14:textId="0963F12A" w:rsidR="00661BE0" w:rsidRPr="00FC610B" w:rsidRDefault="00E342B3" w:rsidP="00073360">
      <w:pPr>
        <w:pStyle w:val="first-line-none"/>
        <w:shd w:val="clear" w:color="auto" w:fill="FFFFFF"/>
        <w:spacing w:before="0" w:beforeAutospacing="0" w:after="0" w:afterAutospacing="0"/>
        <w:rPr>
          <w:rStyle w:val="text"/>
          <w:rFonts w:asciiTheme="minorHAnsi" w:hAnsiTheme="minorHAnsi" w:cstheme="minorHAnsi"/>
          <w:color w:val="000000"/>
          <w:shd w:val="clear" w:color="auto" w:fill="FFFFFF"/>
        </w:rPr>
      </w:pPr>
      <w:r w:rsidRPr="00FC610B">
        <w:rPr>
          <w:rStyle w:val="text"/>
          <w:rFonts w:asciiTheme="minorHAnsi" w:hAnsiTheme="minorHAnsi" w:cstheme="minorHAnsi"/>
          <w:color w:val="000000"/>
          <w:shd w:val="clear" w:color="auto" w:fill="FFFFFF"/>
        </w:rPr>
        <w:t>God, you’re such a safe and powerful place to find refuge! You’re a proven help in time of trouble—</w:t>
      </w:r>
      <w:r w:rsidRPr="00FC610B">
        <w:rPr>
          <w:rFonts w:asciiTheme="minorHAnsi" w:hAnsiTheme="minorHAnsi" w:cstheme="minorHAnsi"/>
          <w:color w:val="000000"/>
        </w:rPr>
        <w:br/>
      </w:r>
      <w:r w:rsidRPr="00FC610B">
        <w:rPr>
          <w:rStyle w:val="text"/>
          <w:rFonts w:asciiTheme="minorHAnsi" w:hAnsiTheme="minorHAnsi" w:cstheme="minorHAnsi"/>
          <w:i/>
          <w:iCs/>
          <w:color w:val="000000"/>
          <w:shd w:val="clear" w:color="auto" w:fill="FFFFFF"/>
        </w:rPr>
        <w:t>more than enough</w:t>
      </w:r>
      <w:r w:rsidRPr="00FC610B">
        <w:rPr>
          <w:rStyle w:val="text"/>
          <w:rFonts w:asciiTheme="minorHAnsi" w:hAnsiTheme="minorHAnsi" w:cstheme="minorHAnsi"/>
          <w:color w:val="000000"/>
          <w:shd w:val="clear" w:color="auto" w:fill="FFFFFF"/>
        </w:rPr>
        <w:t xml:space="preserve"> and always available whenever I need you.  </w:t>
      </w:r>
      <w:proofErr w:type="gramStart"/>
      <w:r w:rsidRPr="00FC610B">
        <w:rPr>
          <w:rStyle w:val="text"/>
          <w:rFonts w:asciiTheme="minorHAnsi" w:hAnsiTheme="minorHAnsi" w:cstheme="minorHAnsi"/>
          <w:color w:val="000000"/>
          <w:shd w:val="clear" w:color="auto" w:fill="FFFFFF"/>
        </w:rPr>
        <w:t>So</w:t>
      </w:r>
      <w:proofErr w:type="gramEnd"/>
      <w:r w:rsidRPr="00FC610B">
        <w:rPr>
          <w:rStyle w:val="text"/>
          <w:rFonts w:asciiTheme="minorHAnsi" w:hAnsiTheme="minorHAnsi" w:cstheme="minorHAnsi"/>
          <w:color w:val="000000"/>
          <w:shd w:val="clear" w:color="auto" w:fill="FFFFFF"/>
        </w:rPr>
        <w:t xml:space="preserve"> we will never fear even if every</w:t>
      </w:r>
      <w:r w:rsidR="00FC610B" w:rsidRPr="00FC610B">
        <w:rPr>
          <w:rStyle w:val="text"/>
          <w:rFonts w:asciiTheme="minorHAnsi" w:hAnsiTheme="minorHAnsi" w:cstheme="minorHAnsi"/>
          <w:color w:val="000000"/>
          <w:shd w:val="clear" w:color="auto" w:fill="FFFFFF"/>
        </w:rPr>
        <w:t xml:space="preserve"> </w:t>
      </w:r>
      <w:r w:rsidRPr="00FC610B">
        <w:rPr>
          <w:rStyle w:val="text"/>
          <w:rFonts w:asciiTheme="minorHAnsi" w:hAnsiTheme="minorHAnsi" w:cstheme="minorHAnsi"/>
          <w:color w:val="000000"/>
          <w:shd w:val="clear" w:color="auto" w:fill="FFFFFF"/>
        </w:rPr>
        <w:t>structure of support were to crumble away.  We will not fear even when the earth quakes and shakes,</w:t>
      </w:r>
      <w:r w:rsidR="00FC610B" w:rsidRPr="00FC610B">
        <w:rPr>
          <w:rFonts w:asciiTheme="minorHAnsi" w:hAnsiTheme="minorHAnsi" w:cstheme="minorHAnsi"/>
          <w:color w:val="000000"/>
        </w:rPr>
        <w:t xml:space="preserve"> </w:t>
      </w:r>
      <w:r w:rsidRPr="00FC610B">
        <w:rPr>
          <w:rStyle w:val="text"/>
          <w:rFonts w:asciiTheme="minorHAnsi" w:hAnsiTheme="minorHAnsi" w:cstheme="minorHAnsi"/>
          <w:color w:val="000000"/>
          <w:shd w:val="clear" w:color="auto" w:fill="FFFFFF"/>
        </w:rPr>
        <w:t>moving mountains and casting them into the sea.</w:t>
      </w:r>
    </w:p>
    <w:p w14:paraId="30DB8B3E" w14:textId="77777777" w:rsidR="008E5159" w:rsidRPr="00FC610B" w:rsidRDefault="008E5159" w:rsidP="008E5159">
      <w:pPr>
        <w:spacing w:line="259" w:lineRule="auto"/>
        <w:rPr>
          <w:rFonts w:eastAsiaTheme="minorHAnsi" w:cstheme="minorHAnsi"/>
          <w:bCs/>
          <w:color w:val="000000"/>
          <w:shd w:val="clear" w:color="auto" w:fill="FFFFFF"/>
        </w:rPr>
      </w:pPr>
      <w:r>
        <w:rPr>
          <w:rFonts w:eastAsiaTheme="minorHAnsi" w:cstheme="minorHAnsi"/>
          <w:bCs/>
          <w:color w:val="000000"/>
          <w:shd w:val="clear" w:color="auto" w:fill="FFFFFF"/>
        </w:rPr>
        <w:t>____________________________________________________________________________________________________________________________________________________________________________________</w:t>
      </w:r>
    </w:p>
    <w:p w14:paraId="65E2C615" w14:textId="190AF4CA" w:rsidR="009F5871" w:rsidRDefault="009F5871">
      <w:pPr>
        <w:rPr>
          <w:rFonts w:cstheme="minorHAnsi"/>
        </w:rPr>
      </w:pPr>
    </w:p>
    <w:p w14:paraId="545DA70C" w14:textId="27DE6402" w:rsidR="0082789E" w:rsidRDefault="0082789E">
      <w:pPr>
        <w:rPr>
          <w:rFonts w:cstheme="minorHAnsi"/>
        </w:rPr>
      </w:pPr>
    </w:p>
    <w:p w14:paraId="19AF62BE" w14:textId="786BC778" w:rsidR="0082789E" w:rsidRDefault="0082789E">
      <w:pPr>
        <w:rPr>
          <w:rFonts w:cstheme="minorHAnsi"/>
        </w:rPr>
      </w:pPr>
    </w:p>
    <w:p w14:paraId="59D04C7D" w14:textId="621F66A2" w:rsidR="0082789E" w:rsidRPr="0082789E" w:rsidRDefault="0082789E">
      <w:pPr>
        <w:rPr>
          <w:rFonts w:cstheme="minorHAnsi"/>
          <w:b/>
        </w:rPr>
      </w:pPr>
      <w:r w:rsidRPr="0082789E">
        <w:rPr>
          <w:rFonts w:cstheme="minorHAnsi"/>
          <w:b/>
        </w:rPr>
        <w:lastRenderedPageBreak/>
        <w:t>Discussion Questions:</w:t>
      </w:r>
    </w:p>
    <w:p w14:paraId="69B13A4D" w14:textId="77777777" w:rsidR="0082789E" w:rsidRDefault="0082789E" w:rsidP="0082789E">
      <w:pPr>
        <w:shd w:val="clear" w:color="auto" w:fill="FFFFFF"/>
        <w:rPr>
          <w:rFonts w:cstheme="minorHAnsi"/>
          <w:bCs/>
        </w:rPr>
      </w:pPr>
      <w:r>
        <w:rPr>
          <w:rFonts w:cstheme="minorHAnsi"/>
          <w:bCs/>
        </w:rPr>
        <w:t>1.   How can you look beyond suffering and choose joy?  How have you experienced this?</w:t>
      </w:r>
    </w:p>
    <w:p w14:paraId="725850F0" w14:textId="77777777" w:rsidR="0082789E" w:rsidRPr="00FC610B" w:rsidRDefault="0082789E" w:rsidP="0082789E">
      <w:pPr>
        <w:spacing w:line="259" w:lineRule="auto"/>
        <w:rPr>
          <w:rFonts w:eastAsiaTheme="minorHAnsi" w:cstheme="minorHAnsi"/>
          <w:bCs/>
          <w:color w:val="000000"/>
          <w:shd w:val="clear" w:color="auto" w:fill="FFFFFF"/>
        </w:rPr>
      </w:pPr>
      <w:r>
        <w:rPr>
          <w:rFonts w:eastAsiaTheme="minorHAnsi" w:cstheme="minorHAnsi"/>
          <w:bCs/>
          <w:color w:val="000000"/>
          <w:shd w:val="clear" w:color="auto" w:fill="FFFFFF"/>
        </w:rPr>
        <w:t>____________________________________________________________________________________________________________________________________________________________________________________</w:t>
      </w:r>
    </w:p>
    <w:p w14:paraId="4F1699ED" w14:textId="77777777" w:rsidR="0082789E" w:rsidRDefault="0082789E" w:rsidP="0082789E">
      <w:pPr>
        <w:shd w:val="clear" w:color="auto" w:fill="FFFFFF"/>
        <w:rPr>
          <w:rFonts w:cstheme="minorHAnsi"/>
          <w:bCs/>
        </w:rPr>
      </w:pPr>
    </w:p>
    <w:p w14:paraId="311BFFE7" w14:textId="77777777" w:rsidR="0082789E" w:rsidRDefault="0082789E" w:rsidP="0082789E">
      <w:pPr>
        <w:shd w:val="clear" w:color="auto" w:fill="FFFFFF"/>
        <w:rPr>
          <w:rFonts w:cstheme="minorHAnsi"/>
          <w:bCs/>
        </w:rPr>
      </w:pPr>
      <w:r>
        <w:rPr>
          <w:rFonts w:cstheme="minorHAnsi"/>
          <w:bCs/>
        </w:rPr>
        <w:t>2.  Have you been through experiences that refined your faith and taught you to trust God through impossible situations?</w:t>
      </w:r>
    </w:p>
    <w:p w14:paraId="6AC29B67" w14:textId="77777777" w:rsidR="0082789E" w:rsidRPr="00FC610B" w:rsidRDefault="0082789E" w:rsidP="0082789E">
      <w:pPr>
        <w:spacing w:line="259" w:lineRule="auto"/>
        <w:rPr>
          <w:rFonts w:eastAsiaTheme="minorHAnsi" w:cstheme="minorHAnsi"/>
          <w:bCs/>
          <w:color w:val="000000"/>
          <w:shd w:val="clear" w:color="auto" w:fill="FFFFFF"/>
        </w:rPr>
      </w:pPr>
      <w:r>
        <w:rPr>
          <w:rFonts w:eastAsiaTheme="minorHAnsi" w:cstheme="minorHAnsi"/>
          <w:bCs/>
          <w:color w:val="000000"/>
          <w:shd w:val="clear" w:color="auto" w:fill="FFFFFF"/>
        </w:rPr>
        <w:t>____________________________________________________________________________________________________________________________________________________________________________________</w:t>
      </w:r>
    </w:p>
    <w:p w14:paraId="1A34FC7D" w14:textId="77777777" w:rsidR="0082789E" w:rsidRDefault="0082789E" w:rsidP="0082789E">
      <w:pPr>
        <w:shd w:val="clear" w:color="auto" w:fill="FFFFFF"/>
        <w:rPr>
          <w:rFonts w:cstheme="minorHAnsi"/>
          <w:bCs/>
        </w:rPr>
      </w:pPr>
    </w:p>
    <w:p w14:paraId="7DC70A65" w14:textId="77777777" w:rsidR="0082789E" w:rsidRDefault="0082789E" w:rsidP="0082789E">
      <w:pPr>
        <w:shd w:val="clear" w:color="auto" w:fill="FFFFFF"/>
        <w:rPr>
          <w:rFonts w:cstheme="minorHAnsi"/>
          <w:bCs/>
        </w:rPr>
      </w:pPr>
      <w:r>
        <w:rPr>
          <w:rFonts w:cstheme="minorHAnsi"/>
          <w:bCs/>
        </w:rPr>
        <w:t xml:space="preserve">3. Pastor Bob explained, “God gives a hint to Elijah, the test is not over.  And it began with a 75-mile trip from Cherith to </w:t>
      </w:r>
      <w:proofErr w:type="spellStart"/>
      <w:r>
        <w:rPr>
          <w:rFonts w:cstheme="minorHAnsi"/>
          <w:bCs/>
        </w:rPr>
        <w:t>Zaraphath</w:t>
      </w:r>
      <w:proofErr w:type="spellEnd"/>
      <w:r>
        <w:rPr>
          <w:rFonts w:cstheme="minorHAnsi"/>
          <w:bCs/>
        </w:rPr>
        <w:t xml:space="preserve"> through the desert.  This was a Gentile land, the heart of Baal worship and in fact, Jezebel’s homeland!  This is the place Elijah was sent!” What does </w:t>
      </w:r>
      <w:proofErr w:type="spellStart"/>
      <w:r>
        <w:rPr>
          <w:rFonts w:cstheme="minorHAnsi"/>
          <w:bCs/>
        </w:rPr>
        <w:t>Zaraphath</w:t>
      </w:r>
      <w:proofErr w:type="spellEnd"/>
      <w:r>
        <w:rPr>
          <w:rFonts w:cstheme="minorHAnsi"/>
          <w:bCs/>
        </w:rPr>
        <w:t xml:space="preserve"> mean and what were the challenges for Elijah on this journey?</w:t>
      </w:r>
    </w:p>
    <w:p w14:paraId="4C0646CB" w14:textId="77777777" w:rsidR="0082789E" w:rsidRPr="00FC610B" w:rsidRDefault="0082789E" w:rsidP="0082789E">
      <w:pPr>
        <w:spacing w:line="259" w:lineRule="auto"/>
        <w:rPr>
          <w:rFonts w:eastAsiaTheme="minorHAnsi" w:cstheme="minorHAnsi"/>
          <w:bCs/>
          <w:color w:val="000000"/>
          <w:shd w:val="clear" w:color="auto" w:fill="FFFFFF"/>
        </w:rPr>
      </w:pPr>
      <w:r>
        <w:rPr>
          <w:rFonts w:eastAsiaTheme="minorHAnsi" w:cstheme="minorHAnsi"/>
          <w:bCs/>
          <w:color w:val="000000"/>
          <w:shd w:val="clear" w:color="auto" w:fill="FFFFFF"/>
        </w:rPr>
        <w:t>____________________________________________________________________________________________________________________________________________________________________________________</w:t>
      </w:r>
    </w:p>
    <w:p w14:paraId="57E6AD5D" w14:textId="77777777" w:rsidR="0082789E" w:rsidRDefault="0082789E" w:rsidP="0082789E">
      <w:pPr>
        <w:shd w:val="clear" w:color="auto" w:fill="FFFFFF"/>
        <w:rPr>
          <w:rFonts w:cstheme="minorHAnsi"/>
          <w:bCs/>
        </w:rPr>
      </w:pPr>
    </w:p>
    <w:p w14:paraId="4795BF8C" w14:textId="77777777" w:rsidR="0082789E" w:rsidRDefault="0082789E" w:rsidP="0082789E">
      <w:pPr>
        <w:shd w:val="clear" w:color="auto" w:fill="FFFFFF"/>
        <w:rPr>
          <w:rFonts w:cstheme="minorHAnsi"/>
          <w:bCs/>
        </w:rPr>
      </w:pPr>
      <w:r>
        <w:rPr>
          <w:rFonts w:cstheme="minorHAnsi"/>
          <w:bCs/>
        </w:rPr>
        <w:t>4.  Read 1 Kings 17:8-16.  How does God provide for Elijah this time?  How did Elijah see the woman with his physical eyes and then how did God refine his vision to see her with his spiritual eyes?</w:t>
      </w:r>
    </w:p>
    <w:p w14:paraId="74665FA2" w14:textId="77777777" w:rsidR="0082789E" w:rsidRPr="00FC610B" w:rsidRDefault="0082789E" w:rsidP="0082789E">
      <w:pPr>
        <w:spacing w:line="259" w:lineRule="auto"/>
        <w:rPr>
          <w:rFonts w:eastAsiaTheme="minorHAnsi" w:cstheme="minorHAnsi"/>
          <w:bCs/>
          <w:color w:val="000000"/>
          <w:shd w:val="clear" w:color="auto" w:fill="FFFFFF"/>
        </w:rPr>
      </w:pPr>
      <w:r>
        <w:rPr>
          <w:rFonts w:eastAsiaTheme="minorHAnsi" w:cstheme="minorHAnsi"/>
          <w:bCs/>
          <w:color w:val="000000"/>
          <w:shd w:val="clear" w:color="auto" w:fill="FFFFFF"/>
        </w:rPr>
        <w:t>____________________________________________________________________________________________________________________________________________________________________________________</w:t>
      </w:r>
    </w:p>
    <w:p w14:paraId="56E233E0" w14:textId="77777777" w:rsidR="0082789E" w:rsidRDefault="0082789E" w:rsidP="0082789E">
      <w:pPr>
        <w:shd w:val="clear" w:color="auto" w:fill="FFFFFF"/>
        <w:rPr>
          <w:rFonts w:cstheme="minorHAnsi"/>
          <w:bCs/>
        </w:rPr>
      </w:pPr>
    </w:p>
    <w:p w14:paraId="3EED064C" w14:textId="77777777" w:rsidR="0082789E" w:rsidRDefault="0082789E" w:rsidP="0082789E">
      <w:pPr>
        <w:shd w:val="clear" w:color="auto" w:fill="FFFFFF"/>
        <w:rPr>
          <w:rFonts w:cstheme="minorHAnsi"/>
          <w:bCs/>
        </w:rPr>
      </w:pPr>
      <w:r>
        <w:rPr>
          <w:rFonts w:cstheme="minorHAnsi"/>
          <w:bCs/>
        </w:rPr>
        <w:t>5. What did Elijah learn through this season of drought?  Has God taken you through similar seasons?  Explain.</w:t>
      </w:r>
    </w:p>
    <w:p w14:paraId="58513C25" w14:textId="77777777" w:rsidR="0082789E" w:rsidRPr="00FC610B" w:rsidRDefault="0082789E" w:rsidP="0082789E">
      <w:pPr>
        <w:spacing w:line="259" w:lineRule="auto"/>
        <w:rPr>
          <w:rFonts w:eastAsiaTheme="minorHAnsi" w:cstheme="minorHAnsi"/>
          <w:bCs/>
          <w:color w:val="000000"/>
          <w:shd w:val="clear" w:color="auto" w:fill="FFFFFF"/>
        </w:rPr>
      </w:pPr>
      <w:r>
        <w:rPr>
          <w:rFonts w:eastAsiaTheme="minorHAnsi" w:cstheme="minorHAnsi"/>
          <w:bCs/>
          <w:color w:val="000000"/>
          <w:shd w:val="clear" w:color="auto" w:fill="FFFFFF"/>
        </w:rPr>
        <w:t>____________________________________________________________________________________________________________________________________________________________________________________</w:t>
      </w:r>
    </w:p>
    <w:p w14:paraId="261756FF" w14:textId="77777777" w:rsidR="0082789E" w:rsidRDefault="0082789E" w:rsidP="0082789E">
      <w:pPr>
        <w:shd w:val="clear" w:color="auto" w:fill="FFFFFF"/>
        <w:rPr>
          <w:rFonts w:cstheme="minorHAnsi"/>
          <w:bCs/>
        </w:rPr>
      </w:pPr>
    </w:p>
    <w:p w14:paraId="68712FC1" w14:textId="77777777" w:rsidR="0082789E" w:rsidRDefault="0082789E" w:rsidP="0082789E">
      <w:pPr>
        <w:shd w:val="clear" w:color="auto" w:fill="FFFFFF"/>
        <w:rPr>
          <w:rFonts w:cstheme="minorHAnsi"/>
          <w:bCs/>
        </w:rPr>
      </w:pPr>
      <w:r>
        <w:rPr>
          <w:rFonts w:cstheme="minorHAnsi"/>
          <w:bCs/>
        </w:rPr>
        <w:t>6.  How are unbelief and death closely related? Have you ever experienced the truth of the following statement?  “Faith is not fixed on circumstances…but on the God who is Sovereign over the circumstances.”  Share.</w:t>
      </w:r>
    </w:p>
    <w:p w14:paraId="4547D5BF" w14:textId="77777777" w:rsidR="0082789E" w:rsidRPr="00FC610B" w:rsidRDefault="0082789E" w:rsidP="0082789E">
      <w:pPr>
        <w:spacing w:line="259" w:lineRule="auto"/>
        <w:rPr>
          <w:rFonts w:eastAsiaTheme="minorHAnsi" w:cstheme="minorHAnsi"/>
          <w:bCs/>
          <w:color w:val="000000"/>
          <w:shd w:val="clear" w:color="auto" w:fill="FFFFFF"/>
        </w:rPr>
      </w:pPr>
      <w:r>
        <w:rPr>
          <w:rFonts w:eastAsiaTheme="minorHAnsi" w:cstheme="minorHAnsi"/>
          <w:bCs/>
          <w:color w:val="000000"/>
          <w:shd w:val="clear" w:color="auto" w:fill="FFFFFF"/>
        </w:rPr>
        <w:t>____________________________________________________________________________________________________________________________________________________________________________________</w:t>
      </w:r>
    </w:p>
    <w:p w14:paraId="5941E504" w14:textId="77777777" w:rsidR="0082789E" w:rsidRDefault="0082789E" w:rsidP="0082789E">
      <w:pPr>
        <w:shd w:val="clear" w:color="auto" w:fill="FFFFFF"/>
        <w:rPr>
          <w:rFonts w:cstheme="minorHAnsi"/>
          <w:bCs/>
        </w:rPr>
      </w:pPr>
    </w:p>
    <w:p w14:paraId="4FFBA57E" w14:textId="77777777" w:rsidR="0082789E" w:rsidRDefault="0082789E" w:rsidP="0082789E">
      <w:pPr>
        <w:shd w:val="clear" w:color="auto" w:fill="FFFFFF"/>
        <w:rPr>
          <w:rFonts w:cstheme="minorHAnsi"/>
          <w:bCs/>
        </w:rPr>
      </w:pPr>
      <w:r>
        <w:rPr>
          <w:rFonts w:cstheme="minorHAnsi"/>
          <w:bCs/>
        </w:rPr>
        <w:t>7. Choose three volunteers to read the following:  Matthew 6:33, Psalm 34:9 and Psalm 84:11.  How have you seen God fulfill one of these promises in your life?  What current need are you trusting God to meet?  Share any needs and God’s corresponding promises with one another.</w:t>
      </w:r>
    </w:p>
    <w:p w14:paraId="77373219" w14:textId="77777777" w:rsidR="0082789E" w:rsidRPr="00FC610B" w:rsidRDefault="0082789E" w:rsidP="0082789E">
      <w:pPr>
        <w:spacing w:line="259" w:lineRule="auto"/>
        <w:rPr>
          <w:rFonts w:eastAsiaTheme="minorHAnsi" w:cstheme="minorHAnsi"/>
          <w:bCs/>
          <w:color w:val="000000"/>
          <w:shd w:val="clear" w:color="auto" w:fill="FFFFFF"/>
        </w:rPr>
      </w:pPr>
      <w:r>
        <w:rPr>
          <w:rFonts w:eastAsiaTheme="minorHAnsi" w:cstheme="minorHAnsi"/>
          <w:bCs/>
          <w:color w:val="000000"/>
          <w:shd w:val="clear" w:color="auto" w:fill="FFFFFF"/>
        </w:rPr>
        <w:t>____________________________________________________________________________________________________________________________________________________________________________________</w:t>
      </w:r>
    </w:p>
    <w:p w14:paraId="0408A0DA" w14:textId="77777777" w:rsidR="0082789E" w:rsidRDefault="0082789E" w:rsidP="0082789E">
      <w:pPr>
        <w:shd w:val="clear" w:color="auto" w:fill="FFFFFF"/>
        <w:rPr>
          <w:rFonts w:cstheme="minorHAnsi"/>
          <w:bCs/>
        </w:rPr>
      </w:pPr>
    </w:p>
    <w:p w14:paraId="5A0F8903" w14:textId="77777777" w:rsidR="0082789E" w:rsidRDefault="0082789E" w:rsidP="0082789E">
      <w:pPr>
        <w:shd w:val="clear" w:color="auto" w:fill="FFFFFF"/>
      </w:pPr>
      <w:r>
        <w:rPr>
          <w:rFonts w:cstheme="minorHAnsi"/>
          <w:bCs/>
        </w:rPr>
        <w:t>8. What must you do to experience God’s fulfilled promises?</w:t>
      </w:r>
    </w:p>
    <w:p w14:paraId="112F90A7" w14:textId="77777777" w:rsidR="0082789E" w:rsidRPr="00FC610B" w:rsidRDefault="0082789E" w:rsidP="0082789E">
      <w:pPr>
        <w:spacing w:line="259" w:lineRule="auto"/>
        <w:rPr>
          <w:rFonts w:eastAsiaTheme="minorHAnsi" w:cstheme="minorHAnsi"/>
          <w:bCs/>
          <w:color w:val="000000"/>
          <w:shd w:val="clear" w:color="auto" w:fill="FFFFFF"/>
        </w:rPr>
      </w:pPr>
      <w:r>
        <w:rPr>
          <w:rFonts w:eastAsiaTheme="minorHAnsi" w:cstheme="minorHAnsi"/>
          <w:bCs/>
          <w:color w:val="000000"/>
          <w:shd w:val="clear" w:color="auto" w:fill="FFFFFF"/>
        </w:rPr>
        <w:t>____________________________________________________________________________________________________________________________________________________________________________________</w:t>
      </w:r>
    </w:p>
    <w:p w14:paraId="68CD1F0C" w14:textId="77777777" w:rsidR="0082789E" w:rsidRDefault="0082789E" w:rsidP="0082789E">
      <w:pPr>
        <w:rPr>
          <w:rFonts w:cstheme="minorHAnsi"/>
        </w:rPr>
      </w:pPr>
    </w:p>
    <w:p w14:paraId="5AF773B9" w14:textId="77777777" w:rsidR="0082789E" w:rsidRPr="00FC610B" w:rsidRDefault="0082789E">
      <w:pPr>
        <w:rPr>
          <w:rFonts w:cstheme="minorHAnsi"/>
        </w:rPr>
      </w:pPr>
      <w:bookmarkStart w:id="0" w:name="_GoBack"/>
      <w:bookmarkEnd w:id="0"/>
    </w:p>
    <w:sectPr w:rsidR="0082789E" w:rsidRPr="00FC610B" w:rsidSect="002D384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753A41"/>
    <w:multiLevelType w:val="hybridMultilevel"/>
    <w:tmpl w:val="5728F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360"/>
    <w:rsid w:val="00073360"/>
    <w:rsid w:val="000B73BD"/>
    <w:rsid w:val="003424DA"/>
    <w:rsid w:val="003E49ED"/>
    <w:rsid w:val="0041542A"/>
    <w:rsid w:val="0043549C"/>
    <w:rsid w:val="00661BE0"/>
    <w:rsid w:val="0066270A"/>
    <w:rsid w:val="00697471"/>
    <w:rsid w:val="00730225"/>
    <w:rsid w:val="00730570"/>
    <w:rsid w:val="0082789E"/>
    <w:rsid w:val="008E5159"/>
    <w:rsid w:val="008F7720"/>
    <w:rsid w:val="00973B48"/>
    <w:rsid w:val="009F5871"/>
    <w:rsid w:val="00A55650"/>
    <w:rsid w:val="00C23F9B"/>
    <w:rsid w:val="00E342B3"/>
    <w:rsid w:val="00FC6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5FD23"/>
  <w15:chartTrackingRefBased/>
  <w15:docId w15:val="{A28AD254-2E14-4260-833F-84F66809C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3360"/>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line-none">
    <w:name w:val="first-line-none"/>
    <w:basedOn w:val="Normal"/>
    <w:rsid w:val="00073360"/>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073360"/>
  </w:style>
  <w:style w:type="character" w:styleId="Strong">
    <w:name w:val="Strong"/>
    <w:basedOn w:val="DefaultParagraphFont"/>
    <w:uiPriority w:val="22"/>
    <w:qFormat/>
    <w:rsid w:val="00073360"/>
    <w:rPr>
      <w:b/>
      <w:bCs/>
    </w:rPr>
  </w:style>
  <w:style w:type="character" w:styleId="Hyperlink">
    <w:name w:val="Hyperlink"/>
    <w:basedOn w:val="DefaultParagraphFont"/>
    <w:uiPriority w:val="99"/>
    <w:semiHidden/>
    <w:unhideWhenUsed/>
    <w:rsid w:val="00697471"/>
    <w:rPr>
      <w:color w:val="0000FF"/>
      <w:u w:val="single"/>
    </w:rPr>
  </w:style>
  <w:style w:type="character" w:customStyle="1" w:styleId="small-caps">
    <w:name w:val="small-caps"/>
    <w:basedOn w:val="DefaultParagraphFont"/>
    <w:rsid w:val="008F7720"/>
  </w:style>
  <w:style w:type="paragraph" w:customStyle="1" w:styleId="line">
    <w:name w:val="line"/>
    <w:basedOn w:val="Normal"/>
    <w:rsid w:val="008F7720"/>
    <w:pPr>
      <w:spacing w:before="100" w:beforeAutospacing="1" w:after="100" w:afterAutospacing="1"/>
    </w:pPr>
    <w:rPr>
      <w:rFonts w:ascii="Times New Roman" w:eastAsia="Times New Roman" w:hAnsi="Times New Roman" w:cs="Times New Roman"/>
    </w:rPr>
  </w:style>
  <w:style w:type="character" w:customStyle="1" w:styleId="indent-1-breaks">
    <w:name w:val="indent-1-breaks"/>
    <w:basedOn w:val="DefaultParagraphFont"/>
    <w:rsid w:val="003E49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0417128">
      <w:bodyDiv w:val="1"/>
      <w:marLeft w:val="0"/>
      <w:marRight w:val="0"/>
      <w:marTop w:val="0"/>
      <w:marBottom w:val="0"/>
      <w:divBdr>
        <w:top w:val="none" w:sz="0" w:space="0" w:color="auto"/>
        <w:left w:val="none" w:sz="0" w:space="0" w:color="auto"/>
        <w:bottom w:val="none" w:sz="0" w:space="0" w:color="auto"/>
        <w:right w:val="none" w:sz="0" w:space="0" w:color="auto"/>
      </w:divBdr>
      <w:divsChild>
        <w:div w:id="494498790">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816</Words>
  <Characters>4655</Characters>
  <Application>Microsoft Office Word</Application>
  <DocSecurity>0</DocSecurity>
  <Lines>38</Lines>
  <Paragraphs>10</Paragraphs>
  <ScaleCrop>false</ScaleCrop>
  <Company/>
  <LinksUpToDate>false</LinksUpToDate>
  <CharactersWithSpaces>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 Clark</dc:creator>
  <cp:keywords/>
  <dc:description/>
  <cp:lastModifiedBy>Cori Broddle</cp:lastModifiedBy>
  <cp:revision>4</cp:revision>
  <dcterms:created xsi:type="dcterms:W3CDTF">2021-08-19T19:34:00Z</dcterms:created>
  <dcterms:modified xsi:type="dcterms:W3CDTF">2021-08-19T20:33:00Z</dcterms:modified>
</cp:coreProperties>
</file>