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051D" w14:textId="77777777" w:rsidR="003A48A2" w:rsidRPr="007B39BF" w:rsidRDefault="003A48A2" w:rsidP="003A48A2">
      <w:pPr>
        <w:jc w:val="center"/>
        <w:rPr>
          <w:rFonts w:eastAsiaTheme="minorHAnsi"/>
          <w:b/>
          <w:sz w:val="28"/>
          <w:szCs w:val="28"/>
        </w:rPr>
      </w:pPr>
      <w:r>
        <w:rPr>
          <w:rFonts w:eastAsiaTheme="minorHAnsi"/>
          <w:b/>
          <w:sz w:val="28"/>
          <w:szCs w:val="28"/>
        </w:rPr>
        <w:t>So Much More</w:t>
      </w:r>
    </w:p>
    <w:p w14:paraId="3F40DFA2" w14:textId="78606FFE" w:rsidR="003A48A2" w:rsidRDefault="003A48A2" w:rsidP="003A48A2">
      <w:pPr>
        <w:jc w:val="center"/>
        <w:rPr>
          <w:rFonts w:eastAsiaTheme="minorHAnsi"/>
          <w:b/>
          <w:sz w:val="28"/>
          <w:szCs w:val="28"/>
        </w:rPr>
      </w:pPr>
      <w:r w:rsidRPr="007B39BF">
        <w:rPr>
          <w:rFonts w:eastAsiaTheme="minorHAnsi"/>
          <w:b/>
          <w:sz w:val="28"/>
          <w:szCs w:val="28"/>
        </w:rPr>
        <w:t xml:space="preserve">Week </w:t>
      </w:r>
      <w:r w:rsidR="00457987">
        <w:rPr>
          <w:rFonts w:eastAsiaTheme="minorHAnsi"/>
          <w:b/>
          <w:sz w:val="28"/>
          <w:szCs w:val="28"/>
        </w:rPr>
        <w:t>4</w:t>
      </w:r>
    </w:p>
    <w:p w14:paraId="0003DBC3" w14:textId="77777777" w:rsidR="003A48A2" w:rsidRPr="00C2344F" w:rsidRDefault="003A48A2" w:rsidP="003A48A2">
      <w:pPr>
        <w:spacing w:line="259" w:lineRule="auto"/>
        <w:rPr>
          <w:rFonts w:eastAsiaTheme="minorHAnsi" w:cstheme="minorHAnsi"/>
          <w:b/>
          <w:bCs/>
        </w:rPr>
      </w:pPr>
      <w:r w:rsidRPr="00C2344F">
        <w:rPr>
          <w:rFonts w:eastAsiaTheme="minorHAnsi" w:cstheme="minorHAnsi"/>
          <w:b/>
          <w:bCs/>
        </w:rPr>
        <w:t xml:space="preserve">Daily Time </w:t>
      </w:r>
      <w:proofErr w:type="gramStart"/>
      <w:r w:rsidRPr="00C2344F">
        <w:rPr>
          <w:rFonts w:eastAsiaTheme="minorHAnsi" w:cstheme="minorHAnsi"/>
          <w:b/>
          <w:bCs/>
        </w:rPr>
        <w:t>With</w:t>
      </w:r>
      <w:proofErr w:type="gramEnd"/>
      <w:r w:rsidRPr="00C2344F">
        <w:rPr>
          <w:rFonts w:eastAsiaTheme="minorHAnsi" w:cstheme="minorHAnsi"/>
          <w:b/>
          <w:bCs/>
        </w:rPr>
        <w:t xml:space="preserve"> Truth</w:t>
      </w:r>
    </w:p>
    <w:p w14:paraId="2F126523" w14:textId="77777777" w:rsidR="003A48A2" w:rsidRPr="00C2344F" w:rsidRDefault="003A48A2" w:rsidP="003A48A2">
      <w:pPr>
        <w:spacing w:line="259" w:lineRule="auto"/>
        <w:rPr>
          <w:rFonts w:eastAsiaTheme="minorHAnsi" w:cstheme="minorHAnsi"/>
        </w:rPr>
      </w:pPr>
      <w:r w:rsidRPr="00C2344F">
        <w:rPr>
          <w:rFonts w:eastAsiaTheme="minorHAnsi" w:cstheme="minorHAnsi"/>
        </w:rPr>
        <w:t>As you read these daily scriptures, ask yourself these three questions:</w:t>
      </w:r>
    </w:p>
    <w:p w14:paraId="6FBECA60" w14:textId="77777777" w:rsidR="003A48A2" w:rsidRPr="00C2344F" w:rsidRDefault="003A48A2" w:rsidP="003A48A2">
      <w:pPr>
        <w:numPr>
          <w:ilvl w:val="0"/>
          <w:numId w:val="1"/>
        </w:numPr>
        <w:spacing w:after="160" w:line="259" w:lineRule="auto"/>
        <w:contextualSpacing/>
        <w:rPr>
          <w:rFonts w:eastAsiaTheme="minorHAnsi" w:cstheme="minorHAnsi"/>
        </w:rPr>
      </w:pPr>
      <w:r w:rsidRPr="00C2344F">
        <w:rPr>
          <w:rFonts w:eastAsiaTheme="minorHAnsi" w:cstheme="minorHAnsi"/>
        </w:rPr>
        <w:t>What is God saying to me?</w:t>
      </w:r>
    </w:p>
    <w:p w14:paraId="0566CAAA" w14:textId="77777777" w:rsidR="003A48A2" w:rsidRPr="00C2344F" w:rsidRDefault="003A48A2" w:rsidP="003A48A2">
      <w:pPr>
        <w:numPr>
          <w:ilvl w:val="0"/>
          <w:numId w:val="1"/>
        </w:numPr>
        <w:spacing w:after="160" w:line="259" w:lineRule="auto"/>
        <w:contextualSpacing/>
        <w:rPr>
          <w:rFonts w:eastAsiaTheme="minorHAnsi" w:cstheme="minorHAnsi"/>
        </w:rPr>
      </w:pPr>
      <w:r w:rsidRPr="00C2344F">
        <w:rPr>
          <w:rFonts w:eastAsiaTheme="minorHAnsi" w:cstheme="minorHAnsi"/>
        </w:rPr>
        <w:t>What do I want to say to God in response?</w:t>
      </w:r>
    </w:p>
    <w:p w14:paraId="53798857" w14:textId="77777777" w:rsidR="003A48A2" w:rsidRPr="00C2344F" w:rsidRDefault="003A48A2" w:rsidP="003A48A2">
      <w:pPr>
        <w:numPr>
          <w:ilvl w:val="0"/>
          <w:numId w:val="1"/>
        </w:numPr>
        <w:spacing w:after="160" w:line="259" w:lineRule="auto"/>
        <w:contextualSpacing/>
        <w:rPr>
          <w:rFonts w:eastAsiaTheme="minorHAnsi" w:cstheme="minorHAnsi"/>
        </w:rPr>
      </w:pPr>
      <w:r w:rsidRPr="00C2344F">
        <w:rPr>
          <w:rFonts w:eastAsiaTheme="minorHAnsi" w:cstheme="minorHAnsi"/>
        </w:rPr>
        <w:t>How will I live out this truth?</w:t>
      </w:r>
    </w:p>
    <w:p w14:paraId="78704E5D" w14:textId="77777777" w:rsidR="003A48A2" w:rsidRPr="00C2344F" w:rsidRDefault="003A48A2" w:rsidP="003A48A2">
      <w:pPr>
        <w:spacing w:line="259" w:lineRule="auto"/>
        <w:rPr>
          <w:rFonts w:eastAsiaTheme="minorHAnsi" w:cstheme="minorHAnsi"/>
        </w:rPr>
      </w:pPr>
    </w:p>
    <w:p w14:paraId="1E7B1532" w14:textId="5327629C" w:rsidR="003A48A2" w:rsidRPr="00C2344F" w:rsidRDefault="003A48A2" w:rsidP="003A48A2">
      <w:pPr>
        <w:shd w:val="clear" w:color="auto" w:fill="FFFFFF"/>
        <w:rPr>
          <w:rFonts w:eastAsia="Times New Roman" w:cstheme="minorHAnsi"/>
          <w:b/>
          <w:bCs/>
          <w:color w:val="121212"/>
        </w:rPr>
      </w:pPr>
      <w:r w:rsidRPr="00C2344F">
        <w:rPr>
          <w:rFonts w:eastAsiaTheme="minorHAnsi" w:cstheme="minorHAnsi"/>
          <w:b/>
          <w:bCs/>
          <w:color w:val="000000"/>
          <w:shd w:val="clear" w:color="auto" w:fill="FFFFFF"/>
        </w:rPr>
        <w:t>Day 1</w:t>
      </w:r>
      <w:r w:rsidRPr="00C2344F">
        <w:rPr>
          <w:rFonts w:cstheme="minorHAnsi"/>
          <w:b/>
          <w:bCs/>
          <w:color w:val="000000"/>
        </w:rPr>
        <w:t>:</w:t>
      </w:r>
      <w:r w:rsidRPr="00C2344F">
        <w:rPr>
          <w:rFonts w:eastAsia="Times New Roman" w:cstheme="minorHAnsi"/>
          <w:b/>
          <w:bCs/>
          <w:color w:val="121212"/>
        </w:rPr>
        <w:t xml:space="preserve"> </w:t>
      </w:r>
      <w:r w:rsidR="00952890" w:rsidRPr="00C2344F">
        <w:rPr>
          <w:rFonts w:eastAsia="Times New Roman" w:cstheme="minorHAnsi"/>
          <w:b/>
          <w:bCs/>
          <w:color w:val="121212"/>
        </w:rPr>
        <w:t>John 4:23-24 (TPT)</w:t>
      </w:r>
    </w:p>
    <w:p w14:paraId="28FECB39" w14:textId="5A76024B" w:rsidR="00F27AFB" w:rsidRPr="00C2344F" w:rsidRDefault="00F27AFB" w:rsidP="003A48A2">
      <w:pPr>
        <w:shd w:val="clear" w:color="auto" w:fill="FFFFFF"/>
        <w:rPr>
          <w:rFonts w:eastAsia="Times New Roman" w:cstheme="minorHAnsi"/>
        </w:rPr>
      </w:pPr>
      <w:r w:rsidRPr="00C2344F">
        <w:rPr>
          <w:rStyle w:val="content"/>
          <w:rFonts w:cstheme="minorHAnsi"/>
          <w:shd w:val="clear" w:color="auto" w:fill="FFFFFF"/>
        </w:rPr>
        <w:t xml:space="preserve">From now on, worshiping the </w:t>
      </w:r>
      <w:proofErr w:type="gramStart"/>
      <w:r w:rsidRPr="00C2344F">
        <w:rPr>
          <w:rStyle w:val="content"/>
          <w:rFonts w:cstheme="minorHAnsi"/>
          <w:shd w:val="clear" w:color="auto" w:fill="FFFFFF"/>
        </w:rPr>
        <w:t>Father</w:t>
      </w:r>
      <w:proofErr w:type="gramEnd"/>
      <w:r w:rsidRPr="00C2344F">
        <w:rPr>
          <w:rStyle w:val="content"/>
          <w:rFonts w:cstheme="minorHAnsi"/>
          <w:shd w:val="clear" w:color="auto" w:fill="FFFFFF"/>
        </w:rPr>
        <w:t xml:space="preserve"> will not be a matter of the right place but with a right heart. For God is a </w:t>
      </w:r>
      <w:r w:rsidR="00AA5999" w:rsidRPr="00C2344F">
        <w:rPr>
          <w:rStyle w:val="content"/>
          <w:rFonts w:cstheme="minorHAnsi"/>
          <w:shd w:val="clear" w:color="auto" w:fill="FFFFFF"/>
        </w:rPr>
        <w:t>Spirit, and</w:t>
      </w:r>
      <w:r w:rsidRPr="00C2344F">
        <w:rPr>
          <w:rStyle w:val="content"/>
          <w:rFonts w:cstheme="minorHAnsi"/>
          <w:shd w:val="clear" w:color="auto" w:fill="FFFFFF"/>
        </w:rPr>
        <w:t xml:space="preserve"> he longs to have sincere worshipers who adore him in the realm of the Spirit and in truth.</w:t>
      </w:r>
    </w:p>
    <w:p w14:paraId="72E8DC9A" w14:textId="015E18D5" w:rsidR="003A48A2" w:rsidRPr="00C2344F" w:rsidRDefault="00EC5C30" w:rsidP="003A48A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A0E7CA7" w14:textId="77777777" w:rsidR="00EC5C30" w:rsidRDefault="00EC5C30" w:rsidP="003A48A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1916072D" w14:textId="11EB46F9" w:rsidR="003A48A2" w:rsidRPr="00C2344F" w:rsidRDefault="003A48A2" w:rsidP="003A48A2">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C2344F">
        <w:rPr>
          <w:rFonts w:asciiTheme="minorHAnsi" w:eastAsiaTheme="minorHAnsi" w:hAnsiTheme="minorHAnsi" w:cstheme="minorHAnsi"/>
          <w:b/>
          <w:bCs/>
          <w:color w:val="000000"/>
          <w:shd w:val="clear" w:color="auto" w:fill="FFFFFF"/>
        </w:rPr>
        <w:t xml:space="preserve">Day 2: </w:t>
      </w:r>
      <w:r w:rsidR="00780CAE" w:rsidRPr="00C2344F">
        <w:rPr>
          <w:rFonts w:asciiTheme="minorHAnsi" w:eastAsiaTheme="minorHAnsi" w:hAnsiTheme="minorHAnsi" w:cstheme="minorHAnsi"/>
          <w:b/>
          <w:bCs/>
          <w:color w:val="000000"/>
          <w:shd w:val="clear" w:color="auto" w:fill="FFFFFF"/>
        </w:rPr>
        <w:t>Psalm 150:6 (TPT)</w:t>
      </w:r>
    </w:p>
    <w:p w14:paraId="6927D700" w14:textId="3B3A9846" w:rsidR="00780CAE" w:rsidRPr="00C2344F" w:rsidRDefault="00780CAE" w:rsidP="003A48A2">
      <w:pPr>
        <w:pStyle w:val="first-line-none"/>
        <w:shd w:val="clear" w:color="auto" w:fill="FFFFFF"/>
        <w:spacing w:before="0" w:beforeAutospacing="0" w:after="0" w:afterAutospacing="0"/>
        <w:rPr>
          <w:rFonts w:asciiTheme="minorHAnsi" w:hAnsiTheme="minorHAnsi" w:cstheme="minorHAnsi"/>
        </w:rPr>
      </w:pPr>
      <w:r w:rsidRPr="00C2344F">
        <w:rPr>
          <w:rFonts w:asciiTheme="minorHAnsi" w:hAnsiTheme="minorHAnsi" w:cstheme="minorHAnsi"/>
          <w:color w:val="121212"/>
          <w:shd w:val="clear" w:color="auto" w:fill="FFFFFF"/>
        </w:rPr>
        <w:t>Let everyone everywhere join in the crescendo of ecstatic praise to Yahweh! Hallelujah! Praise the Lord!</w:t>
      </w:r>
    </w:p>
    <w:p w14:paraId="2CA8D70A"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D1E03A3" w14:textId="77777777" w:rsidR="003A48A2" w:rsidRPr="00C2344F" w:rsidRDefault="003A48A2" w:rsidP="003A48A2">
      <w:pPr>
        <w:rPr>
          <w:rFonts w:eastAsia="Times New Roman" w:cstheme="minorHAnsi"/>
          <w:color w:val="121212"/>
        </w:rPr>
      </w:pPr>
    </w:p>
    <w:p w14:paraId="2754660C" w14:textId="17A40756" w:rsidR="003A48A2" w:rsidRPr="00C2344F" w:rsidRDefault="003A48A2" w:rsidP="003A48A2">
      <w:pPr>
        <w:rPr>
          <w:rFonts w:cstheme="minorHAnsi"/>
          <w:b/>
          <w:bCs/>
          <w:color w:val="000000"/>
        </w:rPr>
      </w:pPr>
      <w:r w:rsidRPr="00C2344F">
        <w:rPr>
          <w:rFonts w:eastAsiaTheme="minorHAnsi" w:cstheme="minorHAnsi"/>
          <w:b/>
          <w:bCs/>
          <w:color w:val="000000"/>
          <w:shd w:val="clear" w:color="auto" w:fill="FFFFFF"/>
        </w:rPr>
        <w:t>Day 3:</w:t>
      </w:r>
      <w:r w:rsidRPr="00C2344F">
        <w:rPr>
          <w:rFonts w:cstheme="minorHAnsi"/>
          <w:b/>
          <w:bCs/>
          <w:color w:val="333333"/>
        </w:rPr>
        <w:t xml:space="preserve"> </w:t>
      </w:r>
      <w:r w:rsidRPr="00C2344F">
        <w:rPr>
          <w:rFonts w:cstheme="minorHAnsi"/>
          <w:b/>
          <w:bCs/>
          <w:color w:val="000000"/>
        </w:rPr>
        <w:t xml:space="preserve"> </w:t>
      </w:r>
      <w:r w:rsidR="00D05CC8" w:rsidRPr="00C2344F">
        <w:rPr>
          <w:rFonts w:cstheme="minorHAnsi"/>
          <w:b/>
          <w:bCs/>
          <w:color w:val="000000"/>
        </w:rPr>
        <w:t>Philippians 3:3 (TPT)</w:t>
      </w:r>
    </w:p>
    <w:p w14:paraId="0ABA2EAF" w14:textId="1D26E3A7" w:rsidR="00C450E5" w:rsidRPr="00C2344F" w:rsidRDefault="00C450E5" w:rsidP="003A48A2">
      <w:pPr>
        <w:rPr>
          <w:rFonts w:cstheme="minorHAnsi"/>
          <w:color w:val="000000"/>
        </w:rPr>
      </w:pPr>
      <w:r w:rsidRPr="00C2344F">
        <w:rPr>
          <w:rStyle w:val="content"/>
          <w:rFonts w:cstheme="minorHAnsi"/>
          <w:color w:val="121212"/>
          <w:shd w:val="clear" w:color="auto" w:fill="FFFFFF"/>
        </w:rPr>
        <w:t>For we have already experienced “heart-circumcision,” and we worship God in the power and freedom of the Holy Spirit, </w:t>
      </w:r>
      <w:r w:rsidRPr="00C2344F">
        <w:rPr>
          <w:rStyle w:val="content"/>
          <w:rFonts w:cstheme="minorHAnsi"/>
          <w:i/>
          <w:iCs/>
          <w:color w:val="121212"/>
          <w:shd w:val="clear" w:color="auto" w:fill="FFFFFF"/>
        </w:rPr>
        <w:t>not in laws and religious duties</w:t>
      </w:r>
      <w:r w:rsidRPr="00C2344F">
        <w:rPr>
          <w:rStyle w:val="content"/>
          <w:rFonts w:cstheme="minorHAnsi"/>
          <w:color w:val="121212"/>
          <w:shd w:val="clear" w:color="auto" w:fill="FFFFFF"/>
        </w:rPr>
        <w:t>. We are those who boast in what Jesus Christ has done, and not in what we can accomplish in our own strength.</w:t>
      </w:r>
    </w:p>
    <w:p w14:paraId="644E7871"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8033EA5" w14:textId="77777777" w:rsidR="003A48A2" w:rsidRPr="00C2344F" w:rsidRDefault="003A48A2" w:rsidP="003A48A2">
      <w:pPr>
        <w:spacing w:line="259" w:lineRule="auto"/>
        <w:rPr>
          <w:rFonts w:eastAsiaTheme="minorHAnsi" w:cstheme="minorHAnsi"/>
          <w:b/>
          <w:bCs/>
          <w:color w:val="000000"/>
          <w:shd w:val="clear" w:color="auto" w:fill="FFFFFF"/>
        </w:rPr>
      </w:pPr>
    </w:p>
    <w:p w14:paraId="61DA1108" w14:textId="79350F8F" w:rsidR="003A48A2" w:rsidRPr="00C2344F" w:rsidRDefault="003A48A2" w:rsidP="003A48A2">
      <w:pPr>
        <w:spacing w:line="259" w:lineRule="auto"/>
        <w:rPr>
          <w:rFonts w:eastAsiaTheme="minorHAnsi" w:cstheme="minorHAnsi"/>
          <w:b/>
          <w:bCs/>
          <w:color w:val="000000"/>
          <w:shd w:val="clear" w:color="auto" w:fill="FFFFFF"/>
        </w:rPr>
      </w:pPr>
      <w:r w:rsidRPr="00C2344F">
        <w:rPr>
          <w:rFonts w:eastAsiaTheme="minorHAnsi" w:cstheme="minorHAnsi"/>
          <w:b/>
          <w:bCs/>
          <w:color w:val="000000"/>
          <w:shd w:val="clear" w:color="auto" w:fill="FFFFFF"/>
        </w:rPr>
        <w:t xml:space="preserve">Day 4: </w:t>
      </w:r>
      <w:r w:rsidR="00AE25FB" w:rsidRPr="00C2344F">
        <w:rPr>
          <w:rFonts w:eastAsiaTheme="minorHAnsi" w:cstheme="minorHAnsi"/>
          <w:b/>
          <w:bCs/>
          <w:color w:val="000000"/>
          <w:shd w:val="clear" w:color="auto" w:fill="FFFFFF"/>
        </w:rPr>
        <w:t>Romans 12:</w:t>
      </w:r>
      <w:r w:rsidR="00480F0A" w:rsidRPr="00C2344F">
        <w:rPr>
          <w:rFonts w:eastAsiaTheme="minorHAnsi" w:cstheme="minorHAnsi"/>
          <w:b/>
          <w:bCs/>
          <w:color w:val="000000"/>
          <w:shd w:val="clear" w:color="auto" w:fill="FFFFFF"/>
        </w:rPr>
        <w:t>1-2</w:t>
      </w:r>
    </w:p>
    <w:p w14:paraId="52608885" w14:textId="4C8AA856" w:rsidR="00A47CCB" w:rsidRPr="00A47CCB" w:rsidRDefault="00A47CCB" w:rsidP="00A47CCB">
      <w:pPr>
        <w:shd w:val="clear" w:color="auto" w:fill="FFFFFF"/>
        <w:ind w:firstLine="245"/>
        <w:rPr>
          <w:rFonts w:eastAsia="Times New Roman" w:cstheme="minorHAnsi"/>
          <w:color w:val="121212"/>
        </w:rPr>
      </w:pPr>
      <w:r w:rsidRPr="00A47CCB">
        <w:rPr>
          <w:rFonts w:eastAsia="Times New Roman" w:cstheme="minorHAnsi"/>
          <w:color w:val="121212"/>
        </w:rPr>
        <w:t>Beloved friends, what should be our proper response to God’s marvelous mercies? To surrender yourselves to God to be his sacred, living sacrifices. And live in holiness, experiencing all that delights his heart. For this becomes your genuine expression of worship.</w:t>
      </w:r>
      <w:r w:rsidRPr="00C2344F">
        <w:rPr>
          <w:rFonts w:eastAsia="Times New Roman" w:cstheme="minorHAnsi"/>
          <w:color w:val="121212"/>
        </w:rPr>
        <w:t xml:space="preserve">  </w:t>
      </w:r>
      <w:r w:rsidRPr="00A47CCB">
        <w:rPr>
          <w:rFonts w:eastAsia="Times New Roman" w:cstheme="minorHAnsi"/>
          <w:color w:val="121212"/>
        </w:rPr>
        <w:t xml:space="preserve">Stop imitating the ideals and opinions of the culture around </w:t>
      </w:r>
      <w:r w:rsidR="00213076" w:rsidRPr="00C2344F">
        <w:rPr>
          <w:rFonts w:eastAsia="Times New Roman" w:cstheme="minorHAnsi"/>
          <w:color w:val="121212"/>
        </w:rPr>
        <w:t>you but</w:t>
      </w:r>
      <w:r w:rsidRPr="00A47CCB">
        <w:rPr>
          <w:rFonts w:eastAsia="Times New Roman" w:cstheme="minorHAnsi"/>
          <w:color w:val="121212"/>
        </w:rPr>
        <w:t xml:space="preserve"> be inwardly transformed by the Holy Spirit through a total reformation of how you think. This will empower you to discern God’s will as you live a beautiful life, satisfying and perfect in his eyes.</w:t>
      </w:r>
    </w:p>
    <w:p w14:paraId="316F70C7"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3A2E2BB" w14:textId="77777777" w:rsidR="00480F0A" w:rsidRPr="00C2344F" w:rsidRDefault="00480F0A" w:rsidP="003A48A2">
      <w:pPr>
        <w:spacing w:line="259" w:lineRule="auto"/>
        <w:rPr>
          <w:rFonts w:eastAsia="Times New Roman" w:cstheme="minorHAnsi"/>
          <w:color w:val="121212"/>
        </w:rPr>
      </w:pPr>
    </w:p>
    <w:p w14:paraId="1AFB0C4C" w14:textId="131DCE38" w:rsidR="003A48A2" w:rsidRPr="00C2344F" w:rsidRDefault="003A48A2" w:rsidP="003A48A2">
      <w:pPr>
        <w:spacing w:line="259" w:lineRule="auto"/>
        <w:rPr>
          <w:rFonts w:cstheme="minorHAnsi"/>
        </w:rPr>
      </w:pPr>
      <w:r w:rsidRPr="00C2344F">
        <w:rPr>
          <w:rFonts w:eastAsiaTheme="minorHAnsi" w:cstheme="minorHAnsi"/>
          <w:b/>
          <w:bCs/>
          <w:color w:val="000000"/>
          <w:shd w:val="clear" w:color="auto" w:fill="FFFFFF"/>
        </w:rPr>
        <w:t xml:space="preserve">Day 5: </w:t>
      </w:r>
      <w:r w:rsidR="0033354F" w:rsidRPr="00C2344F">
        <w:rPr>
          <w:rFonts w:eastAsiaTheme="minorHAnsi" w:cstheme="minorHAnsi"/>
          <w:b/>
          <w:bCs/>
          <w:color w:val="000000"/>
          <w:shd w:val="clear" w:color="auto" w:fill="FFFFFF"/>
        </w:rPr>
        <w:t>Hebrews 12:28-29 (</w:t>
      </w:r>
      <w:r w:rsidR="008F537E" w:rsidRPr="00C2344F">
        <w:rPr>
          <w:rFonts w:eastAsiaTheme="minorHAnsi" w:cstheme="minorHAnsi"/>
          <w:b/>
          <w:bCs/>
          <w:color w:val="000000"/>
          <w:shd w:val="clear" w:color="auto" w:fill="FFFFFF"/>
        </w:rPr>
        <w:t>MSG)</w:t>
      </w:r>
    </w:p>
    <w:p w14:paraId="2C137E7A" w14:textId="39D594C2" w:rsidR="003A48A2" w:rsidRPr="00C2344F" w:rsidRDefault="008F537E" w:rsidP="003A48A2">
      <w:pPr>
        <w:rPr>
          <w:rFonts w:cstheme="minorHAnsi"/>
        </w:rPr>
      </w:pPr>
      <w:r w:rsidRPr="00C2344F">
        <w:rPr>
          <w:rFonts w:cstheme="minorHAnsi"/>
          <w:color w:val="000000"/>
          <w:shd w:val="clear" w:color="auto" w:fill="FFFFFF"/>
        </w:rPr>
        <w:t>Do you see what we’ve got? An unshakable kingdom! And do you see how thankful we must be? Not only thankful, but brimming with worship, deeply reverent before God. For God is not an indifferent bystander. He’s actively cleaning house, torching all that needs to burn, and he won’t quit until it’s all cleansed. God himself is Fire!</w:t>
      </w:r>
    </w:p>
    <w:p w14:paraId="1B464116"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E7D103" w14:textId="774060B7" w:rsidR="003A48A2" w:rsidRDefault="003A48A2" w:rsidP="003A48A2">
      <w:pPr>
        <w:rPr>
          <w:rFonts w:cstheme="minorHAnsi"/>
        </w:rPr>
      </w:pPr>
    </w:p>
    <w:p w14:paraId="7BCB5106" w14:textId="713BA4B5" w:rsidR="00EC5C30" w:rsidRDefault="00EC5C30" w:rsidP="003A48A2">
      <w:pPr>
        <w:rPr>
          <w:rFonts w:cstheme="minorHAnsi"/>
        </w:rPr>
      </w:pPr>
    </w:p>
    <w:p w14:paraId="182AAB0B" w14:textId="37F07F11" w:rsidR="00EC5C30" w:rsidRDefault="00EC5C30" w:rsidP="003A48A2">
      <w:pPr>
        <w:rPr>
          <w:rFonts w:cstheme="minorHAnsi"/>
        </w:rPr>
      </w:pPr>
    </w:p>
    <w:p w14:paraId="20478040" w14:textId="720FDF41" w:rsidR="00EC5C30" w:rsidRDefault="00EC5C30" w:rsidP="003A48A2">
      <w:pPr>
        <w:rPr>
          <w:rFonts w:cstheme="minorHAnsi"/>
        </w:rPr>
      </w:pPr>
    </w:p>
    <w:p w14:paraId="65F4AFCE" w14:textId="770960F4" w:rsidR="00EC5C30" w:rsidRDefault="00EC5C30" w:rsidP="003A48A2">
      <w:pPr>
        <w:rPr>
          <w:rFonts w:cstheme="minorHAnsi"/>
        </w:rPr>
      </w:pPr>
    </w:p>
    <w:p w14:paraId="3DD958CB" w14:textId="77777777" w:rsidR="00EC5C30" w:rsidRDefault="00EC5C30" w:rsidP="003A48A2">
      <w:pPr>
        <w:rPr>
          <w:rFonts w:cstheme="minorHAnsi"/>
        </w:rPr>
      </w:pPr>
    </w:p>
    <w:p w14:paraId="1DAE2C16" w14:textId="31EDA31F" w:rsidR="00EC5C30" w:rsidRDefault="00EC5C30" w:rsidP="00EC5C30">
      <w:pPr>
        <w:rPr>
          <w:b/>
          <w:sz w:val="28"/>
          <w:szCs w:val="28"/>
        </w:rPr>
      </w:pPr>
      <w:r>
        <w:rPr>
          <w:rFonts w:cstheme="minorHAnsi"/>
        </w:rPr>
        <w:lastRenderedPageBreak/>
        <w:t>Discussion Questions:</w:t>
      </w:r>
      <w:r>
        <w:rPr>
          <w:b/>
          <w:sz w:val="28"/>
          <w:szCs w:val="28"/>
        </w:rPr>
        <w:t xml:space="preserve"> </w:t>
      </w:r>
    </w:p>
    <w:p w14:paraId="3DDE055C" w14:textId="77777777" w:rsidR="00EC5C30" w:rsidRDefault="00EC5C30" w:rsidP="00EC5C30">
      <w:pPr>
        <w:jc w:val="center"/>
        <w:rPr>
          <w:b/>
          <w:sz w:val="28"/>
          <w:szCs w:val="28"/>
        </w:rPr>
      </w:pPr>
    </w:p>
    <w:p w14:paraId="09806B33" w14:textId="77777777" w:rsidR="00EC5C30" w:rsidRDefault="00EC5C30" w:rsidP="00EC5C30">
      <w:r>
        <w:t>1.  How did Jesus answer the woman’s question about where to worship? What are some misconceptions or questions that you have had in the past about worship and how does Jesus’ answer bring clarity?</w:t>
      </w:r>
    </w:p>
    <w:p w14:paraId="563029CE"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E9D2FAA" w14:textId="77777777" w:rsidR="00EC5C30" w:rsidRDefault="00EC5C30" w:rsidP="00EC5C30"/>
    <w:p w14:paraId="0F3A3FB6" w14:textId="77777777" w:rsidR="00EC5C30" w:rsidRDefault="00EC5C30" w:rsidP="00EC5C30">
      <w:r>
        <w:t>2. Have there been Sundays when you came to church to worship but left without having worshipped at all?  Why?  What does it mean to worship in spirit and in truth?  What does it take for you to have a genuine encounter with God in worship?</w:t>
      </w:r>
    </w:p>
    <w:p w14:paraId="10C0974F"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8AAF060" w14:textId="77777777" w:rsidR="00EC5C30" w:rsidRDefault="00EC5C30" w:rsidP="00EC5C30"/>
    <w:p w14:paraId="60D462BF" w14:textId="77777777" w:rsidR="00EC5C30" w:rsidRDefault="00EC5C30" w:rsidP="00EC5C30">
      <w:r>
        <w:t>3. Pastor Bob said there was a reason Jesus met the Samaritan woman at Jacob’s well.  What was it? What can we learn from this encounter that is important for us to remember when it comes to sharing our faith with unbelievers?</w:t>
      </w:r>
    </w:p>
    <w:p w14:paraId="47797283"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EDD2B5A" w14:textId="77777777" w:rsidR="00EC5C30" w:rsidRDefault="00EC5C30" w:rsidP="00EC5C30"/>
    <w:p w14:paraId="15D5001A" w14:textId="77777777" w:rsidR="00EC5C30" w:rsidRDefault="00EC5C30" w:rsidP="00EC5C30">
      <w:r>
        <w:t xml:space="preserve">4. Pastor Bob said, “A believer who is a WORSHIPPER is a dangerous threat to the </w:t>
      </w:r>
      <w:r w:rsidRPr="00EF4D8E">
        <w:rPr>
          <w:i/>
          <w:iCs/>
        </w:rPr>
        <w:t>Kingdom of Darkness</w:t>
      </w:r>
      <w:r>
        <w:t xml:space="preserve">.” He also said, “Worship cannot happen unless sin is addressed.”  Share your thoughts about those statements.  </w:t>
      </w:r>
    </w:p>
    <w:p w14:paraId="192AEA01"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771A835" w14:textId="77777777" w:rsidR="00EC5C30" w:rsidRDefault="00EC5C30" w:rsidP="00EC5C30"/>
    <w:p w14:paraId="4E4ECD06" w14:textId="77777777" w:rsidR="00EC5C30" w:rsidRDefault="00EC5C30" w:rsidP="00EC5C30">
      <w:r>
        <w:t>5. How does Jesus demonstrate a godly balance between grace and truth?  How does the woman respond to His approach?</w:t>
      </w:r>
    </w:p>
    <w:p w14:paraId="1E5FD6BF"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01C3BDE" w14:textId="77777777" w:rsidR="00EC5C30" w:rsidRDefault="00EC5C30" w:rsidP="00EC5C30"/>
    <w:p w14:paraId="16318194" w14:textId="77777777" w:rsidR="00EC5C30" w:rsidRDefault="00EC5C30" w:rsidP="00EC5C30">
      <w:r>
        <w:t>6. “We all worship something. You live for whatever is the Lord of your life.  You and I tend to have too high a view of ourselves and too low a view of God.” Have you ever experienced this?  How did your life change when God clearly became the object of your worship?  Does this realization motivate you to extend yourself to find common ground where you can meet with an unbeliever? Explain.</w:t>
      </w:r>
    </w:p>
    <w:p w14:paraId="5DBE2192"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444BAA6" w14:textId="77777777" w:rsidR="00EC5C30" w:rsidRDefault="00EC5C30" w:rsidP="00EC5C30"/>
    <w:p w14:paraId="5BB92867" w14:textId="77777777" w:rsidR="00EC5C30" w:rsidRDefault="00EC5C30" w:rsidP="00EC5C30">
      <w:r>
        <w:t xml:space="preserve">7. Read John 4:28-30.  What was the woman’s response to the conversation she had with Jesus that gave her the honor of being the first missionary?  How does worship impact evangelism?  What is your heartfelt response to meaningful encounters with Jesus?  </w:t>
      </w:r>
    </w:p>
    <w:p w14:paraId="621AC31E" w14:textId="77777777" w:rsidR="00EC5C30" w:rsidRPr="00C2344F" w:rsidRDefault="00EC5C30" w:rsidP="00EC5C30">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0697C6F" w14:textId="77777777" w:rsidR="00EC5C30" w:rsidRPr="00C2344F" w:rsidRDefault="00EC5C30" w:rsidP="003A48A2">
      <w:pPr>
        <w:rPr>
          <w:rFonts w:cstheme="minorHAnsi"/>
        </w:rPr>
      </w:pPr>
    </w:p>
    <w:p w14:paraId="124A0688" w14:textId="77777777" w:rsidR="003A48A2" w:rsidRDefault="003A48A2" w:rsidP="003A48A2"/>
    <w:p w14:paraId="78A91149" w14:textId="77777777" w:rsidR="00795EBA" w:rsidRDefault="00795EBA"/>
    <w:sectPr w:rsidR="00795EBA"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86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A2"/>
    <w:rsid w:val="00213076"/>
    <w:rsid w:val="0033354F"/>
    <w:rsid w:val="003A48A2"/>
    <w:rsid w:val="00457987"/>
    <w:rsid w:val="00480F0A"/>
    <w:rsid w:val="00780CAE"/>
    <w:rsid w:val="00795EBA"/>
    <w:rsid w:val="008F537E"/>
    <w:rsid w:val="00952890"/>
    <w:rsid w:val="00A47CCB"/>
    <w:rsid w:val="00AA5999"/>
    <w:rsid w:val="00AE25FB"/>
    <w:rsid w:val="00C2344F"/>
    <w:rsid w:val="00C450E5"/>
    <w:rsid w:val="00D05CC8"/>
    <w:rsid w:val="00DC6FCA"/>
    <w:rsid w:val="00EC5C30"/>
    <w:rsid w:val="00F27AFB"/>
    <w:rsid w:val="00F967E2"/>
    <w:rsid w:val="00FD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437"/>
  <w15:chartTrackingRefBased/>
  <w15:docId w15:val="{2A9FF225-C528-445E-A9D0-FB6E023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A48A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A48A2"/>
  </w:style>
  <w:style w:type="character" w:customStyle="1" w:styleId="content">
    <w:name w:val="content"/>
    <w:basedOn w:val="DefaultParagraphFont"/>
    <w:rsid w:val="003A48A2"/>
  </w:style>
  <w:style w:type="character" w:customStyle="1" w:styleId="text">
    <w:name w:val="text"/>
    <w:basedOn w:val="DefaultParagraphFont"/>
    <w:rsid w:val="003A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0566">
      <w:bodyDiv w:val="1"/>
      <w:marLeft w:val="0"/>
      <w:marRight w:val="0"/>
      <w:marTop w:val="0"/>
      <w:marBottom w:val="0"/>
      <w:divBdr>
        <w:top w:val="none" w:sz="0" w:space="0" w:color="auto"/>
        <w:left w:val="none" w:sz="0" w:space="0" w:color="auto"/>
        <w:bottom w:val="none" w:sz="0" w:space="0" w:color="auto"/>
        <w:right w:val="none" w:sz="0" w:space="0" w:color="auto"/>
      </w:divBdr>
      <w:divsChild>
        <w:div w:id="1687168161">
          <w:marLeft w:val="75"/>
          <w:marRight w:val="0"/>
          <w:marTop w:val="0"/>
          <w:marBottom w:val="0"/>
          <w:divBdr>
            <w:top w:val="none" w:sz="0" w:space="0" w:color="auto"/>
            <w:left w:val="none" w:sz="0" w:space="0" w:color="auto"/>
            <w:bottom w:val="none" w:sz="0" w:space="0" w:color="auto"/>
            <w:right w:val="none" w:sz="0" w:space="0" w:color="auto"/>
          </w:divBdr>
        </w:div>
        <w:div w:id="141408602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2022-10-19T19:44:00Z</dcterms:created>
  <dcterms:modified xsi:type="dcterms:W3CDTF">2022-10-19T19:44:00Z</dcterms:modified>
</cp:coreProperties>
</file>