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1C11" w14:textId="77777777" w:rsidR="004D3248" w:rsidRPr="007B39BF" w:rsidRDefault="004D3248" w:rsidP="004D3248">
      <w:pPr>
        <w:jc w:val="center"/>
        <w:rPr>
          <w:rFonts w:eastAsiaTheme="minorHAnsi"/>
          <w:b/>
          <w:sz w:val="28"/>
          <w:szCs w:val="28"/>
        </w:rPr>
      </w:pPr>
      <w:r>
        <w:rPr>
          <w:rFonts w:eastAsiaTheme="minorHAnsi"/>
          <w:b/>
          <w:sz w:val="28"/>
          <w:szCs w:val="28"/>
        </w:rPr>
        <w:t>So Much More</w:t>
      </w:r>
    </w:p>
    <w:p w14:paraId="12815E18" w14:textId="74C0D648" w:rsidR="004D3248" w:rsidRDefault="004D3248" w:rsidP="004D3248">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3</w:t>
      </w:r>
    </w:p>
    <w:p w14:paraId="11DACEF5" w14:textId="77777777" w:rsidR="00B0632C" w:rsidRDefault="00B0632C" w:rsidP="004D3248">
      <w:pPr>
        <w:spacing w:line="259" w:lineRule="auto"/>
        <w:rPr>
          <w:rFonts w:eastAsiaTheme="minorHAnsi" w:cstheme="minorHAnsi"/>
          <w:b/>
          <w:sz w:val="28"/>
          <w:szCs w:val="28"/>
        </w:rPr>
      </w:pPr>
    </w:p>
    <w:p w14:paraId="087F192A" w14:textId="644A4F8D" w:rsidR="004D3248" w:rsidRPr="00F83471" w:rsidRDefault="004D3248" w:rsidP="004D3248">
      <w:pPr>
        <w:spacing w:line="259" w:lineRule="auto"/>
        <w:rPr>
          <w:rFonts w:eastAsiaTheme="minorHAnsi" w:cstheme="minorHAnsi"/>
          <w:b/>
          <w:bCs/>
        </w:rPr>
      </w:pPr>
      <w:r w:rsidRPr="00F83471">
        <w:rPr>
          <w:rFonts w:eastAsiaTheme="minorHAnsi" w:cstheme="minorHAnsi"/>
          <w:b/>
          <w:bCs/>
        </w:rPr>
        <w:t xml:space="preserve">Daily Time </w:t>
      </w:r>
      <w:proofErr w:type="gramStart"/>
      <w:r w:rsidRPr="00F83471">
        <w:rPr>
          <w:rFonts w:eastAsiaTheme="minorHAnsi" w:cstheme="minorHAnsi"/>
          <w:b/>
          <w:bCs/>
        </w:rPr>
        <w:t>With</w:t>
      </w:r>
      <w:proofErr w:type="gramEnd"/>
      <w:r w:rsidRPr="00F83471">
        <w:rPr>
          <w:rFonts w:eastAsiaTheme="minorHAnsi" w:cstheme="minorHAnsi"/>
          <w:b/>
          <w:bCs/>
        </w:rPr>
        <w:t xml:space="preserve"> Truth</w:t>
      </w:r>
    </w:p>
    <w:p w14:paraId="0EF51D41" w14:textId="77777777" w:rsidR="004D3248" w:rsidRPr="00F83471" w:rsidRDefault="004D3248" w:rsidP="004D3248">
      <w:pPr>
        <w:spacing w:line="259" w:lineRule="auto"/>
        <w:rPr>
          <w:rFonts w:eastAsiaTheme="minorHAnsi" w:cstheme="minorHAnsi"/>
        </w:rPr>
      </w:pPr>
      <w:r w:rsidRPr="00F83471">
        <w:rPr>
          <w:rFonts w:eastAsiaTheme="minorHAnsi" w:cstheme="minorHAnsi"/>
        </w:rPr>
        <w:t>As you read these daily scriptures, ask yourself these three questions:</w:t>
      </w:r>
    </w:p>
    <w:p w14:paraId="6C6FF48B" w14:textId="77777777" w:rsidR="004D3248" w:rsidRPr="00F83471" w:rsidRDefault="004D3248" w:rsidP="004D3248">
      <w:pPr>
        <w:numPr>
          <w:ilvl w:val="0"/>
          <w:numId w:val="1"/>
        </w:numPr>
        <w:spacing w:after="160" w:line="259" w:lineRule="auto"/>
        <w:contextualSpacing/>
        <w:rPr>
          <w:rFonts w:eastAsiaTheme="minorHAnsi" w:cstheme="minorHAnsi"/>
        </w:rPr>
      </w:pPr>
      <w:r w:rsidRPr="00F83471">
        <w:rPr>
          <w:rFonts w:eastAsiaTheme="minorHAnsi" w:cstheme="minorHAnsi"/>
        </w:rPr>
        <w:t>What is God saying to me?</w:t>
      </w:r>
    </w:p>
    <w:p w14:paraId="1E055F9A" w14:textId="77777777" w:rsidR="004D3248" w:rsidRPr="00F83471" w:rsidRDefault="004D3248" w:rsidP="004D3248">
      <w:pPr>
        <w:numPr>
          <w:ilvl w:val="0"/>
          <w:numId w:val="1"/>
        </w:numPr>
        <w:spacing w:after="160" w:line="259" w:lineRule="auto"/>
        <w:contextualSpacing/>
        <w:rPr>
          <w:rFonts w:eastAsiaTheme="minorHAnsi" w:cstheme="minorHAnsi"/>
        </w:rPr>
      </w:pPr>
      <w:r w:rsidRPr="00F83471">
        <w:rPr>
          <w:rFonts w:eastAsiaTheme="minorHAnsi" w:cstheme="minorHAnsi"/>
        </w:rPr>
        <w:t>What do I want to say to God in response?</w:t>
      </w:r>
    </w:p>
    <w:p w14:paraId="4F314806" w14:textId="77777777" w:rsidR="004D3248" w:rsidRPr="00F83471" w:rsidRDefault="004D3248" w:rsidP="004D3248">
      <w:pPr>
        <w:numPr>
          <w:ilvl w:val="0"/>
          <w:numId w:val="1"/>
        </w:numPr>
        <w:spacing w:after="160" w:line="259" w:lineRule="auto"/>
        <w:contextualSpacing/>
        <w:rPr>
          <w:rFonts w:eastAsiaTheme="minorHAnsi" w:cstheme="minorHAnsi"/>
        </w:rPr>
      </w:pPr>
      <w:r w:rsidRPr="00F83471">
        <w:rPr>
          <w:rFonts w:eastAsiaTheme="minorHAnsi" w:cstheme="minorHAnsi"/>
        </w:rPr>
        <w:t>How will I live out this truth?</w:t>
      </w:r>
    </w:p>
    <w:p w14:paraId="30A4E70C" w14:textId="77777777" w:rsidR="004D3248" w:rsidRPr="00F83471" w:rsidRDefault="004D3248" w:rsidP="004D3248">
      <w:pPr>
        <w:spacing w:line="259" w:lineRule="auto"/>
        <w:rPr>
          <w:rFonts w:eastAsiaTheme="minorHAnsi" w:cstheme="minorHAnsi"/>
        </w:rPr>
      </w:pPr>
    </w:p>
    <w:p w14:paraId="61C20938" w14:textId="118D6A84" w:rsidR="004D3248" w:rsidRPr="00F83471" w:rsidRDefault="004D3248" w:rsidP="004D3248">
      <w:pPr>
        <w:shd w:val="clear" w:color="auto" w:fill="FFFFFF"/>
        <w:rPr>
          <w:rFonts w:eastAsia="Times New Roman" w:cstheme="minorHAnsi"/>
        </w:rPr>
      </w:pPr>
      <w:r w:rsidRPr="00F83471">
        <w:rPr>
          <w:rFonts w:eastAsiaTheme="minorHAnsi" w:cstheme="minorHAnsi"/>
          <w:b/>
          <w:bCs/>
          <w:color w:val="000000"/>
          <w:shd w:val="clear" w:color="auto" w:fill="FFFFFF"/>
        </w:rPr>
        <w:t>Day 1</w:t>
      </w:r>
      <w:r w:rsidRPr="00F83471">
        <w:rPr>
          <w:rFonts w:cstheme="minorHAnsi"/>
          <w:b/>
          <w:bCs/>
          <w:color w:val="000000"/>
        </w:rPr>
        <w:t>:</w:t>
      </w:r>
      <w:r w:rsidRPr="00F83471">
        <w:rPr>
          <w:rFonts w:eastAsia="Times New Roman" w:cstheme="minorHAnsi"/>
          <w:b/>
          <w:bCs/>
          <w:color w:val="121212"/>
        </w:rPr>
        <w:t xml:space="preserve"> </w:t>
      </w:r>
      <w:r w:rsidR="00E2247E" w:rsidRPr="00F83471">
        <w:rPr>
          <w:rFonts w:eastAsia="Times New Roman" w:cstheme="minorHAnsi"/>
          <w:b/>
          <w:bCs/>
          <w:color w:val="121212"/>
        </w:rPr>
        <w:t xml:space="preserve">Ephesians </w:t>
      </w:r>
      <w:r w:rsidR="00AF4E3F" w:rsidRPr="00F83471">
        <w:rPr>
          <w:rFonts w:eastAsia="Times New Roman" w:cstheme="minorHAnsi"/>
          <w:b/>
          <w:bCs/>
          <w:color w:val="121212"/>
        </w:rPr>
        <w:t>2</w:t>
      </w:r>
      <w:r w:rsidR="00E2247E" w:rsidRPr="00F83471">
        <w:rPr>
          <w:rFonts w:eastAsia="Times New Roman" w:cstheme="minorHAnsi"/>
          <w:b/>
          <w:bCs/>
          <w:color w:val="121212"/>
        </w:rPr>
        <w:t>:</w:t>
      </w:r>
      <w:r w:rsidR="001B7042" w:rsidRPr="00F83471">
        <w:rPr>
          <w:rFonts w:eastAsia="Times New Roman" w:cstheme="minorHAnsi"/>
          <w:b/>
          <w:bCs/>
          <w:color w:val="121212"/>
        </w:rPr>
        <w:t>4-7 (AMP)</w:t>
      </w:r>
    </w:p>
    <w:p w14:paraId="6BE8990F" w14:textId="4BA648CA" w:rsidR="004D3248" w:rsidRPr="00F83471" w:rsidRDefault="00E2247E" w:rsidP="004D3248">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r w:rsidRPr="00F83471">
        <w:rPr>
          <w:rStyle w:val="text"/>
          <w:rFonts w:asciiTheme="minorHAnsi" w:hAnsiTheme="minorHAnsi" w:cstheme="minorHAnsi"/>
          <w:color w:val="000000"/>
          <w:shd w:val="clear" w:color="auto" w:fill="FFFFFF"/>
        </w:rPr>
        <w:t>But God, being [so very] rich in mercy, because of His great </w:t>
      </w:r>
      <w:r w:rsidRPr="00F83471">
        <w:rPr>
          <w:rStyle w:val="text"/>
          <w:rFonts w:asciiTheme="minorHAnsi" w:hAnsiTheme="minorHAnsi" w:cstheme="minorHAnsi"/>
          <w:i/>
          <w:iCs/>
          <w:color w:val="000000"/>
          <w:shd w:val="clear" w:color="auto" w:fill="FFFFFF"/>
        </w:rPr>
        <w:t>and</w:t>
      </w:r>
      <w:r w:rsidRPr="00F83471">
        <w:rPr>
          <w:rStyle w:val="text"/>
          <w:rFonts w:asciiTheme="minorHAnsi" w:hAnsiTheme="minorHAnsi" w:cstheme="minorHAnsi"/>
          <w:color w:val="000000"/>
          <w:shd w:val="clear" w:color="auto" w:fill="FFFFFF"/>
        </w:rPr>
        <w:t xml:space="preserve"> wonderful love with which He loved </w:t>
      </w:r>
      <w:r w:rsidR="00245FB4" w:rsidRPr="00F83471">
        <w:rPr>
          <w:rStyle w:val="text"/>
          <w:rFonts w:asciiTheme="minorHAnsi" w:hAnsiTheme="minorHAnsi" w:cstheme="minorHAnsi"/>
          <w:color w:val="000000"/>
          <w:shd w:val="clear" w:color="auto" w:fill="FFFFFF"/>
        </w:rPr>
        <w:t>us, even</w:t>
      </w:r>
      <w:r w:rsidRPr="00F83471">
        <w:rPr>
          <w:rStyle w:val="text"/>
          <w:rFonts w:asciiTheme="minorHAnsi" w:hAnsiTheme="minorHAnsi" w:cstheme="minorHAnsi"/>
          <w:color w:val="000000"/>
          <w:shd w:val="clear" w:color="auto" w:fill="FFFFFF"/>
        </w:rPr>
        <w:t xml:space="preserve"> when we were [spiritually] dead </w:t>
      </w:r>
      <w:r w:rsidRPr="00F83471">
        <w:rPr>
          <w:rStyle w:val="text"/>
          <w:rFonts w:asciiTheme="minorHAnsi" w:hAnsiTheme="minorHAnsi" w:cstheme="minorHAnsi"/>
          <w:i/>
          <w:iCs/>
          <w:color w:val="000000"/>
          <w:shd w:val="clear" w:color="auto" w:fill="FFFFFF"/>
        </w:rPr>
        <w:t>and</w:t>
      </w:r>
      <w:r w:rsidRPr="00F83471">
        <w:rPr>
          <w:rStyle w:val="text"/>
          <w:rFonts w:asciiTheme="minorHAnsi" w:hAnsiTheme="minorHAnsi" w:cstheme="minorHAnsi"/>
          <w:color w:val="000000"/>
          <w:shd w:val="clear" w:color="auto" w:fill="FFFFFF"/>
        </w:rPr>
        <w:t> separated from Him because of our sins, He made us [spiritually] alive together with Christ </w:t>
      </w:r>
      <w:r w:rsidRPr="00F83471">
        <w:rPr>
          <w:rStyle w:val="text"/>
          <w:rFonts w:asciiTheme="minorHAnsi" w:hAnsiTheme="minorHAnsi" w:cstheme="minorHAnsi"/>
          <w:b/>
          <w:bCs/>
          <w:color w:val="000000"/>
          <w:shd w:val="clear" w:color="auto" w:fill="FFFFFF"/>
        </w:rPr>
        <w:t>(</w:t>
      </w:r>
      <w:r w:rsidRPr="00F83471">
        <w:rPr>
          <w:rStyle w:val="text"/>
          <w:rFonts w:asciiTheme="minorHAnsi" w:hAnsiTheme="minorHAnsi" w:cstheme="minorHAnsi"/>
          <w:color w:val="000000"/>
          <w:shd w:val="clear" w:color="auto" w:fill="FFFFFF"/>
        </w:rPr>
        <w:t>for by His grace—His undeserved favor and mercy—you have been saved from God’s judgment</w:t>
      </w:r>
      <w:r w:rsidRPr="00F83471">
        <w:rPr>
          <w:rStyle w:val="text"/>
          <w:rFonts w:asciiTheme="minorHAnsi" w:hAnsiTheme="minorHAnsi" w:cstheme="minorHAnsi"/>
          <w:b/>
          <w:bCs/>
          <w:color w:val="000000"/>
          <w:shd w:val="clear" w:color="auto" w:fill="FFFFFF"/>
        </w:rPr>
        <w:t>)</w:t>
      </w:r>
      <w:r w:rsidRPr="00F83471">
        <w:rPr>
          <w:rStyle w:val="text"/>
          <w:rFonts w:asciiTheme="minorHAnsi" w:hAnsiTheme="minorHAnsi" w:cstheme="minorHAnsi"/>
          <w:color w:val="000000"/>
          <w:shd w:val="clear" w:color="auto" w:fill="FFFFFF"/>
        </w:rPr>
        <w:t>. </w:t>
      </w:r>
      <w:r w:rsidRPr="00F83471">
        <w:rPr>
          <w:rStyle w:val="text"/>
          <w:rFonts w:asciiTheme="minorHAnsi" w:hAnsiTheme="minorHAnsi" w:cstheme="minorHAnsi"/>
          <w:b/>
          <w:bCs/>
          <w:color w:val="000000"/>
          <w:shd w:val="clear" w:color="auto" w:fill="FFFFFF"/>
          <w:vertAlign w:val="superscript"/>
        </w:rPr>
        <w:t> </w:t>
      </w:r>
      <w:r w:rsidRPr="00F83471">
        <w:rPr>
          <w:rStyle w:val="text"/>
          <w:rFonts w:asciiTheme="minorHAnsi" w:hAnsiTheme="minorHAnsi" w:cstheme="minorHAnsi"/>
          <w:color w:val="000000"/>
          <w:shd w:val="clear" w:color="auto" w:fill="FFFFFF"/>
        </w:rPr>
        <w:t>And He raised us up together with Him [when we believed], and seated us with Him in the heavenly </w:t>
      </w:r>
      <w:r w:rsidRPr="00F83471">
        <w:rPr>
          <w:rStyle w:val="text"/>
          <w:rFonts w:asciiTheme="minorHAnsi" w:hAnsiTheme="minorHAnsi" w:cstheme="minorHAnsi"/>
          <w:i/>
          <w:iCs/>
          <w:color w:val="000000"/>
          <w:shd w:val="clear" w:color="auto" w:fill="FFFFFF"/>
        </w:rPr>
        <w:t>places</w:t>
      </w:r>
      <w:r w:rsidRPr="00F83471">
        <w:rPr>
          <w:rStyle w:val="text"/>
          <w:rFonts w:asciiTheme="minorHAnsi" w:hAnsiTheme="minorHAnsi" w:cstheme="minorHAnsi"/>
          <w:color w:val="000000"/>
          <w:shd w:val="clear" w:color="auto" w:fill="FFFFFF"/>
        </w:rPr>
        <w:t xml:space="preserve">, [because we are] in Christ </w:t>
      </w:r>
      <w:r w:rsidR="0027280B" w:rsidRPr="00F83471">
        <w:rPr>
          <w:rStyle w:val="text"/>
          <w:rFonts w:asciiTheme="minorHAnsi" w:hAnsiTheme="minorHAnsi" w:cstheme="minorHAnsi"/>
          <w:color w:val="000000"/>
          <w:shd w:val="clear" w:color="auto" w:fill="FFFFFF"/>
        </w:rPr>
        <w:t>Jesus, [</w:t>
      </w:r>
      <w:r w:rsidRPr="00F83471">
        <w:rPr>
          <w:rStyle w:val="text"/>
          <w:rFonts w:asciiTheme="minorHAnsi" w:hAnsiTheme="minorHAnsi" w:cstheme="minorHAnsi"/>
          <w:color w:val="000000"/>
          <w:shd w:val="clear" w:color="auto" w:fill="FFFFFF"/>
        </w:rPr>
        <w:t>and He did this] so that in the ages to come He might [clearly] show the immeasurable </w:t>
      </w:r>
      <w:r w:rsidRPr="00F83471">
        <w:rPr>
          <w:rStyle w:val="text"/>
          <w:rFonts w:asciiTheme="minorHAnsi" w:hAnsiTheme="minorHAnsi" w:cstheme="minorHAnsi"/>
          <w:i/>
          <w:iCs/>
          <w:color w:val="000000"/>
          <w:shd w:val="clear" w:color="auto" w:fill="FFFFFF"/>
        </w:rPr>
        <w:t>and</w:t>
      </w:r>
      <w:r w:rsidRPr="00F83471">
        <w:rPr>
          <w:rStyle w:val="text"/>
          <w:rFonts w:asciiTheme="minorHAnsi" w:hAnsiTheme="minorHAnsi" w:cstheme="minorHAnsi"/>
          <w:color w:val="000000"/>
          <w:shd w:val="clear" w:color="auto" w:fill="FFFFFF"/>
        </w:rPr>
        <w:t> unsurpassed riches of His grace in [His] kindness toward us in Christ Jesus [by providing for our redemption]. </w:t>
      </w:r>
    </w:p>
    <w:p w14:paraId="0EF48570" w14:textId="77777777" w:rsidR="00AF4E3F" w:rsidRPr="00F83471" w:rsidRDefault="00AF4E3F" w:rsidP="004D3248">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4B9F0800" w14:textId="4F4D0DB5" w:rsidR="004D3248" w:rsidRPr="00F83471" w:rsidRDefault="004D3248" w:rsidP="004D3248">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F83471">
        <w:rPr>
          <w:rFonts w:asciiTheme="minorHAnsi" w:eastAsiaTheme="minorHAnsi" w:hAnsiTheme="minorHAnsi" w:cstheme="minorHAnsi"/>
          <w:b/>
          <w:bCs/>
          <w:color w:val="000000"/>
          <w:shd w:val="clear" w:color="auto" w:fill="FFFFFF"/>
        </w:rPr>
        <w:t xml:space="preserve">Day 2: </w:t>
      </w:r>
      <w:r w:rsidR="00AF4E3F" w:rsidRPr="00F83471">
        <w:rPr>
          <w:rFonts w:asciiTheme="minorHAnsi" w:eastAsiaTheme="minorHAnsi" w:hAnsiTheme="minorHAnsi" w:cstheme="minorHAnsi"/>
          <w:b/>
          <w:bCs/>
          <w:color w:val="000000"/>
          <w:shd w:val="clear" w:color="auto" w:fill="FFFFFF"/>
        </w:rPr>
        <w:t xml:space="preserve">Ephesians </w:t>
      </w:r>
      <w:r w:rsidR="00602FE6" w:rsidRPr="00F83471">
        <w:rPr>
          <w:rFonts w:asciiTheme="minorHAnsi" w:eastAsiaTheme="minorHAnsi" w:hAnsiTheme="minorHAnsi" w:cstheme="minorHAnsi"/>
          <w:b/>
          <w:bCs/>
          <w:color w:val="000000"/>
          <w:shd w:val="clear" w:color="auto" w:fill="FFFFFF"/>
        </w:rPr>
        <w:t>2:8-10 (AMP)</w:t>
      </w:r>
    </w:p>
    <w:p w14:paraId="5A13AD46" w14:textId="4CAD1D37" w:rsidR="00602FE6" w:rsidRPr="00F83471" w:rsidRDefault="00602FE6" w:rsidP="004D3248">
      <w:pPr>
        <w:pStyle w:val="first-line-none"/>
        <w:shd w:val="clear" w:color="auto" w:fill="FFFFFF"/>
        <w:spacing w:before="0" w:beforeAutospacing="0" w:after="0" w:afterAutospacing="0"/>
        <w:rPr>
          <w:rFonts w:asciiTheme="minorHAnsi" w:hAnsiTheme="minorHAnsi" w:cstheme="minorHAnsi"/>
        </w:rPr>
      </w:pPr>
      <w:r w:rsidRPr="00F83471">
        <w:rPr>
          <w:rStyle w:val="text"/>
          <w:rFonts w:asciiTheme="minorHAnsi" w:hAnsiTheme="minorHAnsi" w:cstheme="minorHAnsi"/>
          <w:color w:val="000000"/>
          <w:shd w:val="clear" w:color="auto" w:fill="FFFFFF"/>
        </w:rPr>
        <w:t>For it is by grace [God’s remarkable compassion and favor drawing you to Christ] that you have been saved [</w:t>
      </w:r>
      <w:proofErr w:type="gramStart"/>
      <w:r w:rsidRPr="00F83471">
        <w:rPr>
          <w:rStyle w:val="text"/>
          <w:rFonts w:asciiTheme="minorHAnsi" w:hAnsiTheme="minorHAnsi" w:cstheme="minorHAnsi"/>
          <w:color w:val="000000"/>
          <w:shd w:val="clear" w:color="auto" w:fill="FFFFFF"/>
        </w:rPr>
        <w:t>actually delivered</w:t>
      </w:r>
      <w:proofErr w:type="gramEnd"/>
      <w:r w:rsidRPr="00F83471">
        <w:rPr>
          <w:rStyle w:val="text"/>
          <w:rFonts w:asciiTheme="minorHAnsi" w:hAnsiTheme="minorHAnsi" w:cstheme="minorHAnsi"/>
          <w:color w:val="000000"/>
          <w:shd w:val="clear" w:color="auto" w:fill="FFFFFF"/>
        </w:rPr>
        <w:t xml:space="preserve"> from judgment and given eternal life] through faith. And this [salvation] is not of yourselves [not through your own effort], but it is the [undeserved, gracious] gift of God; not </w:t>
      </w:r>
      <w:proofErr w:type="gramStart"/>
      <w:r w:rsidRPr="00F83471">
        <w:rPr>
          <w:rStyle w:val="text"/>
          <w:rFonts w:asciiTheme="minorHAnsi" w:hAnsiTheme="minorHAnsi" w:cstheme="minorHAnsi"/>
          <w:color w:val="000000"/>
          <w:shd w:val="clear" w:color="auto" w:fill="FFFFFF"/>
        </w:rPr>
        <w:t>as a result of</w:t>
      </w:r>
      <w:proofErr w:type="gramEnd"/>
      <w:r w:rsidRPr="00F83471">
        <w:rPr>
          <w:rStyle w:val="text"/>
          <w:rFonts w:asciiTheme="minorHAnsi" w:hAnsiTheme="minorHAnsi" w:cstheme="minorHAnsi"/>
          <w:color w:val="000000"/>
          <w:shd w:val="clear" w:color="auto" w:fill="FFFFFF"/>
        </w:rPr>
        <w:t xml:space="preserve"> [your] works [nor your attempts to keep the Law], so that no one will [be able to] boast </w:t>
      </w:r>
      <w:r w:rsidRPr="00F83471">
        <w:rPr>
          <w:rStyle w:val="text"/>
          <w:rFonts w:asciiTheme="minorHAnsi" w:hAnsiTheme="minorHAnsi" w:cstheme="minorHAnsi"/>
          <w:i/>
          <w:iCs/>
          <w:color w:val="000000"/>
          <w:shd w:val="clear" w:color="auto" w:fill="FFFFFF"/>
        </w:rPr>
        <w:t>or</w:t>
      </w:r>
      <w:r w:rsidRPr="00F83471">
        <w:rPr>
          <w:rStyle w:val="text"/>
          <w:rFonts w:asciiTheme="minorHAnsi" w:hAnsiTheme="minorHAnsi" w:cstheme="minorHAnsi"/>
          <w:color w:val="000000"/>
          <w:shd w:val="clear" w:color="auto" w:fill="FFFFFF"/>
        </w:rPr>
        <w:t> take credit in any way [for his salvation]. </w:t>
      </w:r>
      <w:r w:rsidRPr="00F83471">
        <w:rPr>
          <w:rStyle w:val="text"/>
          <w:rFonts w:asciiTheme="minorHAnsi" w:hAnsiTheme="minorHAnsi" w:cstheme="minorHAnsi"/>
          <w:b/>
          <w:bCs/>
          <w:color w:val="000000"/>
          <w:shd w:val="clear" w:color="auto" w:fill="FFFFFF"/>
          <w:vertAlign w:val="superscript"/>
        </w:rPr>
        <w:t> </w:t>
      </w:r>
      <w:r w:rsidRPr="00F83471">
        <w:rPr>
          <w:rStyle w:val="text"/>
          <w:rFonts w:asciiTheme="minorHAnsi" w:hAnsiTheme="minorHAnsi" w:cstheme="minorHAnsi"/>
          <w:color w:val="000000"/>
          <w:shd w:val="clear" w:color="auto" w:fill="FFFFFF"/>
        </w:rPr>
        <w:t>For we are His workmanship [His own master work, a work of art], created in Christ Jesus [reborn from above—spiritually transformed, renewed, ready to be used] for good works, which God prepared [for us] beforehand [taking paths which He set], so that we would walk in them [living the good life which He prearranged and made ready for us].</w:t>
      </w:r>
    </w:p>
    <w:p w14:paraId="2F02BE78" w14:textId="77777777" w:rsidR="004D3248" w:rsidRPr="00F83471" w:rsidRDefault="004D3248" w:rsidP="004D3248">
      <w:pPr>
        <w:rPr>
          <w:rFonts w:eastAsia="Times New Roman" w:cstheme="minorHAnsi"/>
          <w:color w:val="121212"/>
        </w:rPr>
      </w:pPr>
    </w:p>
    <w:p w14:paraId="3822DC9A" w14:textId="015A967A" w:rsidR="004D3248" w:rsidRPr="00F83471" w:rsidRDefault="004D3248" w:rsidP="004D3248">
      <w:pPr>
        <w:rPr>
          <w:rFonts w:cstheme="minorHAnsi"/>
          <w:b/>
          <w:bCs/>
          <w:color w:val="000000"/>
        </w:rPr>
      </w:pPr>
      <w:r w:rsidRPr="00F83471">
        <w:rPr>
          <w:rFonts w:eastAsiaTheme="minorHAnsi" w:cstheme="minorHAnsi"/>
          <w:b/>
          <w:bCs/>
          <w:color w:val="000000"/>
          <w:shd w:val="clear" w:color="auto" w:fill="FFFFFF"/>
        </w:rPr>
        <w:t>Day 3:</w:t>
      </w:r>
      <w:r w:rsidRPr="00F83471">
        <w:rPr>
          <w:rFonts w:cstheme="minorHAnsi"/>
          <w:b/>
          <w:bCs/>
          <w:color w:val="333333"/>
        </w:rPr>
        <w:t xml:space="preserve"> </w:t>
      </w:r>
      <w:r w:rsidRPr="00F83471">
        <w:rPr>
          <w:rFonts w:cstheme="minorHAnsi"/>
          <w:b/>
          <w:bCs/>
          <w:color w:val="000000"/>
        </w:rPr>
        <w:t xml:space="preserve"> </w:t>
      </w:r>
      <w:r w:rsidR="00FA7C3A" w:rsidRPr="00F83471">
        <w:rPr>
          <w:rFonts w:cstheme="minorHAnsi"/>
          <w:b/>
          <w:bCs/>
          <w:color w:val="000000"/>
        </w:rPr>
        <w:t>Hebrews 4:1</w:t>
      </w:r>
      <w:r w:rsidR="008440D6" w:rsidRPr="00F83471">
        <w:rPr>
          <w:rFonts w:cstheme="minorHAnsi"/>
          <w:b/>
          <w:bCs/>
          <w:color w:val="000000"/>
        </w:rPr>
        <w:t>4-</w:t>
      </w:r>
      <w:r w:rsidR="00FA7C3A" w:rsidRPr="00F83471">
        <w:rPr>
          <w:rFonts w:cstheme="minorHAnsi"/>
          <w:b/>
          <w:bCs/>
          <w:color w:val="000000"/>
        </w:rPr>
        <w:t>6 (M</w:t>
      </w:r>
      <w:r w:rsidR="008440D6" w:rsidRPr="00F83471">
        <w:rPr>
          <w:rFonts w:cstheme="minorHAnsi"/>
          <w:b/>
          <w:bCs/>
          <w:color w:val="000000"/>
        </w:rPr>
        <w:t>SG)</w:t>
      </w:r>
    </w:p>
    <w:p w14:paraId="64147F0A" w14:textId="11676FBB" w:rsidR="008440D6" w:rsidRPr="00F83471" w:rsidRDefault="008440D6" w:rsidP="004D3248">
      <w:pPr>
        <w:rPr>
          <w:rFonts w:cstheme="minorHAnsi"/>
          <w:color w:val="000000"/>
        </w:rPr>
      </w:pPr>
      <w:r w:rsidRPr="00F83471">
        <w:rPr>
          <w:rFonts w:cstheme="minorHAnsi"/>
          <w:color w:val="000000"/>
          <w:shd w:val="clear" w:color="auto" w:fill="FFFFFF"/>
        </w:rPr>
        <w:t xml:space="preserve">Now that we know what we have—Jesus, this great High Priest with ready access to God—let’s not let it slip through our fingers. We don’t have a priest who is out of touch with our reality. He’s been through weakness and testing, experienced it all—all but the sin. </w:t>
      </w:r>
      <w:proofErr w:type="gramStart"/>
      <w:r w:rsidRPr="00F83471">
        <w:rPr>
          <w:rFonts w:cstheme="minorHAnsi"/>
          <w:color w:val="000000"/>
          <w:shd w:val="clear" w:color="auto" w:fill="FFFFFF"/>
        </w:rPr>
        <w:t>So</w:t>
      </w:r>
      <w:proofErr w:type="gramEnd"/>
      <w:r w:rsidRPr="00F83471">
        <w:rPr>
          <w:rFonts w:cstheme="minorHAnsi"/>
          <w:color w:val="000000"/>
          <w:shd w:val="clear" w:color="auto" w:fill="FFFFFF"/>
        </w:rPr>
        <w:t xml:space="preserve"> let’s walk right up to him and get what he is so ready to give. Take the mercy, accept the help.</w:t>
      </w:r>
    </w:p>
    <w:p w14:paraId="2C75E3AD" w14:textId="77777777" w:rsidR="004D3248" w:rsidRPr="00F83471" w:rsidRDefault="004D3248" w:rsidP="004D3248">
      <w:pPr>
        <w:rPr>
          <w:rFonts w:cstheme="minorHAnsi"/>
          <w:color w:val="000000"/>
        </w:rPr>
      </w:pPr>
    </w:p>
    <w:p w14:paraId="066B8A43" w14:textId="57F7F318" w:rsidR="004D3248" w:rsidRPr="00F83471" w:rsidRDefault="004D3248" w:rsidP="004D3248">
      <w:pPr>
        <w:spacing w:line="259" w:lineRule="auto"/>
        <w:rPr>
          <w:rFonts w:eastAsiaTheme="minorHAnsi" w:cstheme="minorHAnsi"/>
          <w:b/>
          <w:bCs/>
          <w:color w:val="000000"/>
          <w:shd w:val="clear" w:color="auto" w:fill="FFFFFF"/>
        </w:rPr>
      </w:pPr>
      <w:r w:rsidRPr="00F83471">
        <w:rPr>
          <w:rFonts w:eastAsiaTheme="minorHAnsi" w:cstheme="minorHAnsi"/>
          <w:b/>
          <w:bCs/>
          <w:color w:val="000000"/>
          <w:shd w:val="clear" w:color="auto" w:fill="FFFFFF"/>
        </w:rPr>
        <w:t xml:space="preserve">Day 4: </w:t>
      </w:r>
      <w:r w:rsidR="002F3D89" w:rsidRPr="00F83471">
        <w:rPr>
          <w:rFonts w:eastAsiaTheme="minorHAnsi" w:cstheme="minorHAnsi"/>
          <w:b/>
          <w:bCs/>
          <w:color w:val="000000"/>
          <w:shd w:val="clear" w:color="auto" w:fill="FFFFFF"/>
        </w:rPr>
        <w:t>Romans 5:17 (NLV)</w:t>
      </w:r>
    </w:p>
    <w:p w14:paraId="5E35C937" w14:textId="2EFAACA1" w:rsidR="00333506" w:rsidRPr="00F83471" w:rsidRDefault="00333506" w:rsidP="004D3248">
      <w:pPr>
        <w:spacing w:line="259" w:lineRule="auto"/>
        <w:rPr>
          <w:rFonts w:eastAsia="Times New Roman" w:cstheme="minorHAnsi"/>
          <w:color w:val="121212"/>
        </w:rPr>
      </w:pPr>
      <w:r w:rsidRPr="00F83471">
        <w:rPr>
          <w:rFonts w:cstheme="minorHAnsi"/>
          <w:color w:val="000000"/>
          <w:shd w:val="clear" w:color="auto" w:fill="FFFFFF"/>
        </w:rPr>
        <w:t>The power of death was over all men because of the sin of one man, Adam. But many people will receive His loving-favor and the gift of being made right with God. They will have power in life by Jesus Christ.</w:t>
      </w:r>
    </w:p>
    <w:p w14:paraId="66A3DF4A" w14:textId="77777777" w:rsidR="004D3248" w:rsidRPr="00F83471" w:rsidRDefault="004D3248" w:rsidP="004D3248">
      <w:pPr>
        <w:spacing w:line="259" w:lineRule="auto"/>
        <w:rPr>
          <w:rFonts w:eastAsia="Times New Roman" w:cstheme="minorHAnsi"/>
          <w:color w:val="121212"/>
        </w:rPr>
      </w:pPr>
    </w:p>
    <w:p w14:paraId="0C68B144" w14:textId="5666A702" w:rsidR="004D3248" w:rsidRPr="00F83471" w:rsidRDefault="004D3248" w:rsidP="004D3248">
      <w:pPr>
        <w:spacing w:line="259" w:lineRule="auto"/>
        <w:rPr>
          <w:rFonts w:eastAsiaTheme="minorHAnsi" w:cstheme="minorHAnsi"/>
          <w:b/>
          <w:bCs/>
          <w:color w:val="000000"/>
          <w:shd w:val="clear" w:color="auto" w:fill="FFFFFF"/>
        </w:rPr>
      </w:pPr>
      <w:r w:rsidRPr="00F83471">
        <w:rPr>
          <w:rFonts w:eastAsiaTheme="minorHAnsi" w:cstheme="minorHAnsi"/>
          <w:b/>
          <w:bCs/>
          <w:color w:val="000000"/>
          <w:shd w:val="clear" w:color="auto" w:fill="FFFFFF"/>
        </w:rPr>
        <w:t xml:space="preserve">Day 5: </w:t>
      </w:r>
      <w:r w:rsidR="00BB6C20" w:rsidRPr="00F83471">
        <w:rPr>
          <w:rFonts w:eastAsiaTheme="minorHAnsi" w:cstheme="minorHAnsi"/>
          <w:b/>
          <w:bCs/>
          <w:color w:val="000000"/>
          <w:shd w:val="clear" w:color="auto" w:fill="FFFFFF"/>
        </w:rPr>
        <w:t>2 Corinthians 1</w:t>
      </w:r>
      <w:r w:rsidR="00CF237E" w:rsidRPr="00F83471">
        <w:rPr>
          <w:rFonts w:eastAsiaTheme="minorHAnsi" w:cstheme="minorHAnsi"/>
          <w:b/>
          <w:bCs/>
          <w:color w:val="000000"/>
          <w:shd w:val="clear" w:color="auto" w:fill="FFFFFF"/>
        </w:rPr>
        <w:t>2:9 (TPT)</w:t>
      </w:r>
    </w:p>
    <w:p w14:paraId="3B21D7DC" w14:textId="06F0199B" w:rsidR="00CF237E" w:rsidRPr="00F83471" w:rsidRDefault="00F83471" w:rsidP="004D3248">
      <w:pPr>
        <w:spacing w:line="259" w:lineRule="auto"/>
        <w:rPr>
          <w:rFonts w:cstheme="minorHAnsi"/>
        </w:rPr>
      </w:pPr>
      <w:r w:rsidRPr="00F83471">
        <w:rPr>
          <w:rFonts w:cstheme="minorHAnsi"/>
          <w:color w:val="121212"/>
          <w:shd w:val="clear" w:color="auto" w:fill="FFFFFF"/>
        </w:rPr>
        <w:t xml:space="preserve">But he answered me, “My grace is always more than enough for you, and my power finds its full expression through your weakness.” </w:t>
      </w:r>
      <w:proofErr w:type="gramStart"/>
      <w:r w:rsidRPr="00F83471">
        <w:rPr>
          <w:rFonts w:cstheme="minorHAnsi"/>
          <w:color w:val="121212"/>
          <w:shd w:val="clear" w:color="auto" w:fill="FFFFFF"/>
        </w:rPr>
        <w:t>So</w:t>
      </w:r>
      <w:proofErr w:type="gramEnd"/>
      <w:r w:rsidRPr="00F83471">
        <w:rPr>
          <w:rFonts w:cstheme="minorHAnsi"/>
          <w:color w:val="121212"/>
          <w:shd w:val="clear" w:color="auto" w:fill="FFFFFF"/>
        </w:rPr>
        <w:t xml:space="preserve"> I will celebrate my weaknesses, for when I’m weak I sense more deeply the mighty power of Christ living in me.</w:t>
      </w:r>
    </w:p>
    <w:p w14:paraId="27653BD2" w14:textId="277DF931" w:rsidR="004D3248" w:rsidRDefault="004D3248" w:rsidP="004D3248">
      <w:pPr>
        <w:rPr>
          <w:rFonts w:cstheme="minorHAnsi"/>
        </w:rPr>
      </w:pPr>
    </w:p>
    <w:p w14:paraId="26CD9AE1" w14:textId="5A4BA29D" w:rsidR="007215FC" w:rsidRDefault="007215FC" w:rsidP="004D3248">
      <w:pPr>
        <w:rPr>
          <w:rFonts w:cstheme="minorHAnsi"/>
        </w:rPr>
      </w:pPr>
    </w:p>
    <w:p w14:paraId="22AA4956" w14:textId="79CC3C15" w:rsidR="007215FC" w:rsidRDefault="007215FC" w:rsidP="004D3248">
      <w:pPr>
        <w:rPr>
          <w:rFonts w:cstheme="minorHAnsi"/>
        </w:rPr>
      </w:pPr>
    </w:p>
    <w:p w14:paraId="2B29FBA6" w14:textId="04A7D943" w:rsidR="007215FC" w:rsidRDefault="007215FC" w:rsidP="004D3248">
      <w:pPr>
        <w:rPr>
          <w:rFonts w:cstheme="minorHAnsi"/>
        </w:rPr>
      </w:pPr>
    </w:p>
    <w:p w14:paraId="36469D88" w14:textId="77777777" w:rsidR="007215FC" w:rsidRPr="00F83471" w:rsidRDefault="007215FC" w:rsidP="004D3248">
      <w:pPr>
        <w:rPr>
          <w:rFonts w:cstheme="minorHAnsi"/>
        </w:rPr>
      </w:pPr>
    </w:p>
    <w:p w14:paraId="38BB678E" w14:textId="77777777" w:rsidR="007215FC" w:rsidRPr="008C1BEA" w:rsidRDefault="007215FC" w:rsidP="007215FC">
      <w:pPr>
        <w:rPr>
          <w:b/>
          <w:sz w:val="32"/>
          <w:szCs w:val="32"/>
        </w:rPr>
      </w:pPr>
      <w:r>
        <w:rPr>
          <w:b/>
          <w:sz w:val="32"/>
          <w:szCs w:val="32"/>
        </w:rPr>
        <w:lastRenderedPageBreak/>
        <w:t>Discussion Questions</w:t>
      </w:r>
    </w:p>
    <w:p w14:paraId="022141A9" w14:textId="77777777" w:rsidR="007215FC" w:rsidRDefault="007215FC" w:rsidP="007215FC">
      <w:pPr>
        <w:jc w:val="center"/>
        <w:rPr>
          <w:b/>
          <w:sz w:val="28"/>
          <w:szCs w:val="28"/>
        </w:rPr>
      </w:pPr>
    </w:p>
    <w:p w14:paraId="50E0A285" w14:textId="77777777" w:rsidR="007215FC" w:rsidRDefault="007215FC" w:rsidP="007215FC">
      <w:r>
        <w:t>1. Read John 8:1-11.  Pastor Phil said, “Jesus makes grace the hero of this story.” What was so unbelievable about how He responded to the woman caught in adultery versus what the Pharisees were expecting Him to do?  What does Jesus standing with her foreshadow?</w:t>
      </w:r>
    </w:p>
    <w:p w14:paraId="54C7B603" w14:textId="3C075AD7" w:rsidR="007215FC" w:rsidRDefault="00B0632C" w:rsidP="007215FC">
      <w:r>
        <w:t>____________________________________________________________________________________________________________________________________________________________________________________</w:t>
      </w:r>
    </w:p>
    <w:p w14:paraId="5FE6713D" w14:textId="77777777" w:rsidR="00B0632C" w:rsidRDefault="00B0632C" w:rsidP="007215FC"/>
    <w:p w14:paraId="0C9E7EF0" w14:textId="0134C140" w:rsidR="007215FC" w:rsidRDefault="007215FC" w:rsidP="007215FC">
      <w:r>
        <w:t xml:space="preserve">2. How does Jesus make grace the hero of this story and the story of the woman at the well? How does He give grace instead of pointing out the wrongs these women have done?  </w:t>
      </w:r>
    </w:p>
    <w:p w14:paraId="7704E37D" w14:textId="77777777" w:rsidR="00B0632C" w:rsidRDefault="00B0632C" w:rsidP="00B0632C">
      <w:r>
        <w:t>____________________________________________________________________________________________________________________________________________________________________________________</w:t>
      </w:r>
    </w:p>
    <w:p w14:paraId="37787B9B" w14:textId="77777777" w:rsidR="007215FC" w:rsidRDefault="007215FC" w:rsidP="007215FC"/>
    <w:p w14:paraId="242AA88D" w14:textId="77777777" w:rsidR="007215FC" w:rsidRDefault="007215FC" w:rsidP="007215FC">
      <w:r>
        <w:t>3. Jesus points out that “with the measure you are judging others, you are opening yourself up for judgement.”  Does that thought stifle the judgment thoughts that sometimes arise in you? Does God ever remind you of your own imperfections when you are looking down in judgement on another?</w:t>
      </w:r>
    </w:p>
    <w:p w14:paraId="11982833" w14:textId="77777777" w:rsidR="00B0632C" w:rsidRDefault="00B0632C" w:rsidP="00B0632C">
      <w:r>
        <w:t>____________________________________________________________________________________________________________________________________________________________________________________</w:t>
      </w:r>
    </w:p>
    <w:p w14:paraId="1390E864" w14:textId="77777777" w:rsidR="007215FC" w:rsidRDefault="007215FC" w:rsidP="007215FC"/>
    <w:p w14:paraId="392FFC86" w14:textId="77777777" w:rsidR="007215FC" w:rsidRDefault="007215FC" w:rsidP="007215FC">
      <w:r>
        <w:t>4. Has anyone ever responded to you, once they got to know you, with a confession, “I thought you were going to judge me” or a similar statement that exposed their fears that you would look down on them?  How did you break down the barriers?</w:t>
      </w:r>
    </w:p>
    <w:p w14:paraId="154AF4B0" w14:textId="77777777" w:rsidR="00B0632C" w:rsidRDefault="00B0632C" w:rsidP="00B0632C">
      <w:r>
        <w:t>____________________________________________________________________________________________________________________________________________________________________________________</w:t>
      </w:r>
    </w:p>
    <w:p w14:paraId="00F7835D" w14:textId="77777777" w:rsidR="007215FC" w:rsidRDefault="007215FC" w:rsidP="007215FC"/>
    <w:p w14:paraId="327742BB" w14:textId="77777777" w:rsidR="007215FC" w:rsidRDefault="007215FC" w:rsidP="007215FC">
      <w:r>
        <w:t>5. Are you more of a “Grace Giver” or a “Truth Teller”?  With that awareness, how might you grow into the other?</w:t>
      </w:r>
    </w:p>
    <w:p w14:paraId="7799B457" w14:textId="77777777" w:rsidR="00B0632C" w:rsidRDefault="00B0632C" w:rsidP="00B0632C">
      <w:r>
        <w:t>____________________________________________________________________________________________________________________________________________________________________________________</w:t>
      </w:r>
    </w:p>
    <w:p w14:paraId="2447BF67" w14:textId="77777777" w:rsidR="007215FC" w:rsidRDefault="007215FC" w:rsidP="007215FC"/>
    <w:p w14:paraId="6F868BA0" w14:textId="77777777" w:rsidR="007215FC" w:rsidRDefault="007215FC" w:rsidP="007215FC">
      <w:r>
        <w:t>6. In the story that Pastor Justin shared about Embrace, what tangible behaviors do you think may have been exhibited that led those women to have felt they received grace?  Or, in other places of your life, where have you seen grace open the door for truth to be shared?</w:t>
      </w:r>
    </w:p>
    <w:p w14:paraId="5EA8547B" w14:textId="77777777" w:rsidR="00B0632C" w:rsidRDefault="00B0632C" w:rsidP="00B0632C">
      <w:r>
        <w:t>____________________________________________________________________________________________________________________________________________________________________________________</w:t>
      </w:r>
    </w:p>
    <w:p w14:paraId="17A759F9" w14:textId="77777777" w:rsidR="007215FC" w:rsidRDefault="007215FC" w:rsidP="007215FC"/>
    <w:p w14:paraId="0A33636D" w14:textId="77777777" w:rsidR="007215FC" w:rsidRDefault="007215FC" w:rsidP="007215FC">
      <w:r>
        <w:t>7. Pastor Phil said, “People don’t care how much you know until they know how much you care.”  How have you experienced this?  Does anyone come to your mind who might be thinking this right now?  What will you do to build a relationship and show them how much you do care?</w:t>
      </w:r>
    </w:p>
    <w:p w14:paraId="7ABDDBA8" w14:textId="77777777" w:rsidR="00B0632C" w:rsidRDefault="00B0632C" w:rsidP="00B0632C">
      <w:r>
        <w:t>____________________________________________________________________________________________________________________________________________________________________________________</w:t>
      </w:r>
    </w:p>
    <w:p w14:paraId="71B4B104" w14:textId="77777777" w:rsidR="004D3248" w:rsidRPr="00F83471" w:rsidRDefault="004D3248" w:rsidP="004D3248">
      <w:pPr>
        <w:rPr>
          <w:rFonts w:cstheme="minorHAnsi"/>
        </w:rPr>
      </w:pPr>
    </w:p>
    <w:p w14:paraId="3BF7DC77" w14:textId="77777777" w:rsidR="004D3248" w:rsidRPr="00F83471" w:rsidRDefault="004D3248" w:rsidP="004D3248">
      <w:pPr>
        <w:rPr>
          <w:rFonts w:cstheme="minorHAnsi"/>
        </w:rPr>
      </w:pPr>
    </w:p>
    <w:p w14:paraId="4E072F84" w14:textId="77777777" w:rsidR="00C5537C" w:rsidRPr="00F83471" w:rsidRDefault="00C5537C">
      <w:pPr>
        <w:rPr>
          <w:rFonts w:cstheme="minorHAnsi"/>
        </w:rPr>
      </w:pPr>
    </w:p>
    <w:sectPr w:rsidR="00C5537C" w:rsidRPr="00F83471"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46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48"/>
    <w:rsid w:val="001B7042"/>
    <w:rsid w:val="00245FB4"/>
    <w:rsid w:val="0027280B"/>
    <w:rsid w:val="002F3D89"/>
    <w:rsid w:val="00333506"/>
    <w:rsid w:val="004D3248"/>
    <w:rsid w:val="00602FE6"/>
    <w:rsid w:val="007215FC"/>
    <w:rsid w:val="0076574B"/>
    <w:rsid w:val="008440D6"/>
    <w:rsid w:val="00AF4E3F"/>
    <w:rsid w:val="00B0632C"/>
    <w:rsid w:val="00BB6C20"/>
    <w:rsid w:val="00C5537C"/>
    <w:rsid w:val="00CC3F8A"/>
    <w:rsid w:val="00CF237E"/>
    <w:rsid w:val="00E2247E"/>
    <w:rsid w:val="00F83471"/>
    <w:rsid w:val="00FA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9C3E"/>
  <w15:chartTrackingRefBased/>
  <w15:docId w15:val="{CDA94B29-98B7-4E21-9F45-18DAF47E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4D3248"/>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4D3248"/>
  </w:style>
  <w:style w:type="character" w:customStyle="1" w:styleId="content">
    <w:name w:val="content"/>
    <w:basedOn w:val="DefaultParagraphFont"/>
    <w:rsid w:val="004D3248"/>
  </w:style>
  <w:style w:type="character" w:customStyle="1" w:styleId="text">
    <w:name w:val="text"/>
    <w:basedOn w:val="DefaultParagraphFont"/>
    <w:rsid w:val="004D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2022-10-13T19:50:00Z</dcterms:created>
  <dcterms:modified xsi:type="dcterms:W3CDTF">2022-10-13T19:51:00Z</dcterms:modified>
</cp:coreProperties>
</file>