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0B55" w14:textId="77722234" w:rsidR="009355B3" w:rsidRPr="00233E3A" w:rsidRDefault="009355B3" w:rsidP="00395089">
      <w:pPr>
        <w:jc w:val="center"/>
        <w:rPr>
          <w:rFonts w:eastAsiaTheme="minorHAnsi"/>
          <w:bCs/>
        </w:rPr>
      </w:pPr>
    </w:p>
    <w:p w14:paraId="0CFFF67B" w14:textId="1BC8DB09" w:rsidR="00F225D5" w:rsidRPr="00313408" w:rsidRDefault="00603E71" w:rsidP="00F225D5">
      <w:pPr>
        <w:rPr>
          <w:bCs/>
          <w:sz w:val="36"/>
          <w:szCs w:val="36"/>
        </w:rPr>
      </w:pPr>
      <w:r w:rsidRPr="00313408">
        <w:rPr>
          <w:rFonts w:eastAsiaTheme="minorHAnsi"/>
          <w:bCs/>
          <w:sz w:val="36"/>
          <w:szCs w:val="36"/>
        </w:rPr>
        <w:t xml:space="preserve">Week </w:t>
      </w:r>
      <w:r w:rsidR="00E96D66">
        <w:rPr>
          <w:rFonts w:eastAsiaTheme="minorHAnsi"/>
          <w:bCs/>
          <w:sz w:val="36"/>
          <w:szCs w:val="36"/>
        </w:rPr>
        <w:t>3</w:t>
      </w:r>
      <w:r w:rsidR="00FA483A" w:rsidRPr="00313408">
        <w:rPr>
          <w:rFonts w:eastAsiaTheme="minorHAnsi"/>
          <w:bCs/>
          <w:sz w:val="36"/>
          <w:szCs w:val="36"/>
        </w:rPr>
        <w:t xml:space="preserve">: </w:t>
      </w:r>
      <w:r w:rsidR="00B94EE2">
        <w:rPr>
          <w:rFonts w:eastAsiaTheme="minorHAnsi"/>
          <w:bCs/>
          <w:sz w:val="36"/>
          <w:szCs w:val="36"/>
        </w:rPr>
        <w:t>His Choice the Cross</w:t>
      </w:r>
      <w:r w:rsidR="00CA28F2">
        <w:rPr>
          <w:rFonts w:eastAsiaTheme="minorHAnsi"/>
          <w:bCs/>
          <w:sz w:val="36"/>
          <w:szCs w:val="36"/>
        </w:rPr>
        <w:t xml:space="preserve"> – </w:t>
      </w:r>
      <w:r w:rsidR="0000131A">
        <w:rPr>
          <w:rFonts w:eastAsiaTheme="minorHAnsi"/>
          <w:bCs/>
          <w:sz w:val="36"/>
          <w:szCs w:val="36"/>
        </w:rPr>
        <w:t>“King Jesus!”</w:t>
      </w:r>
    </w:p>
    <w:p w14:paraId="1A631903" w14:textId="24A76806" w:rsidR="00603E71" w:rsidRPr="00233E3A" w:rsidRDefault="00603E71" w:rsidP="00F225D5">
      <w:pPr>
        <w:rPr>
          <w:rFonts w:eastAsiaTheme="minorHAnsi"/>
          <w:bCs/>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44E91D5B" w14:textId="314CF0F5" w:rsidR="00274E68" w:rsidRPr="008641C6" w:rsidRDefault="005F18F6" w:rsidP="00274E68">
      <w:pPr>
        <w:spacing w:line="408" w:lineRule="atLeast"/>
        <w:rPr>
          <w:b/>
          <w:bCs/>
          <w:color w:val="000000"/>
        </w:rPr>
      </w:pPr>
      <w:r w:rsidRPr="008641C6">
        <w:rPr>
          <w:rFonts w:eastAsiaTheme="minorHAnsi"/>
          <w:b/>
          <w:bCs/>
          <w:color w:val="000000"/>
          <w:shd w:val="clear" w:color="auto" w:fill="FFFFFF"/>
        </w:rPr>
        <w:t>Day 1</w:t>
      </w:r>
      <w:r w:rsidRPr="008641C6">
        <w:rPr>
          <w:color w:val="000000"/>
        </w:rPr>
        <w:t>:</w:t>
      </w:r>
      <w:r w:rsidRPr="008641C6">
        <w:rPr>
          <w:b/>
          <w:bCs/>
          <w:color w:val="000000"/>
        </w:rPr>
        <w:t xml:space="preserve"> </w:t>
      </w:r>
      <w:r w:rsidR="008641C6" w:rsidRPr="008641C6">
        <w:rPr>
          <w:color w:val="000000"/>
        </w:rPr>
        <w:t>Zechariah 9:9</w:t>
      </w:r>
    </w:p>
    <w:p w14:paraId="3A3E6DF3" w14:textId="0226E69F" w:rsidR="00B02E6A" w:rsidRPr="008641C6" w:rsidRDefault="008641C6" w:rsidP="00603E71">
      <w:pPr>
        <w:pStyle w:val="first-line-none"/>
        <w:shd w:val="clear" w:color="auto" w:fill="FFFFFF"/>
        <w:spacing w:before="0" w:beforeAutospacing="0" w:after="0" w:afterAutospacing="0"/>
        <w:rPr>
          <w:rStyle w:val="text"/>
          <w:color w:val="000000"/>
        </w:rPr>
      </w:pPr>
      <w:r w:rsidRPr="008641C6">
        <w:rPr>
          <w:rStyle w:val="text"/>
          <w:color w:val="000000"/>
        </w:rPr>
        <w:t>Rejoice greatly, Daughter Zion!</w:t>
      </w:r>
      <w:r w:rsidRPr="008641C6">
        <w:rPr>
          <w:color w:val="000000"/>
        </w:rPr>
        <w:t xml:space="preserve"> </w:t>
      </w:r>
      <w:r w:rsidRPr="008641C6">
        <w:rPr>
          <w:rStyle w:val="text"/>
          <w:color w:val="000000"/>
        </w:rPr>
        <w:t>Shout,</w:t>
      </w:r>
      <w:r w:rsidRPr="008641C6">
        <w:rPr>
          <w:rStyle w:val="apple-converted-space"/>
          <w:color w:val="000000"/>
        </w:rPr>
        <w:t> </w:t>
      </w:r>
      <w:r w:rsidRPr="008641C6">
        <w:rPr>
          <w:rStyle w:val="text"/>
          <w:color w:val="000000"/>
        </w:rPr>
        <w:t>Daughter Jerusalem!</w:t>
      </w:r>
      <w:r w:rsidRPr="008641C6">
        <w:rPr>
          <w:color w:val="000000"/>
        </w:rPr>
        <w:t xml:space="preserve"> </w:t>
      </w:r>
      <w:r w:rsidRPr="008641C6">
        <w:rPr>
          <w:rStyle w:val="text"/>
          <w:color w:val="000000"/>
        </w:rPr>
        <w:t>See, your king comes to you,</w:t>
      </w:r>
      <w:r w:rsidRPr="008641C6">
        <w:rPr>
          <w:color w:val="000000"/>
        </w:rPr>
        <w:t xml:space="preserve"> </w:t>
      </w:r>
      <w:r w:rsidRPr="008641C6">
        <w:rPr>
          <w:rStyle w:val="text"/>
          <w:color w:val="000000"/>
        </w:rPr>
        <w:t>righteous and victorious,</w:t>
      </w:r>
      <w:r w:rsidRPr="008641C6">
        <w:rPr>
          <w:color w:val="000000"/>
        </w:rPr>
        <w:t xml:space="preserve"> </w:t>
      </w:r>
      <w:r w:rsidRPr="008641C6">
        <w:rPr>
          <w:rStyle w:val="text"/>
          <w:color w:val="000000"/>
        </w:rPr>
        <w:t>lowly and riding on a donkey,</w:t>
      </w:r>
      <w:r w:rsidRPr="008641C6">
        <w:rPr>
          <w:color w:val="000000"/>
        </w:rPr>
        <w:t xml:space="preserve"> </w:t>
      </w:r>
      <w:r w:rsidRPr="008641C6">
        <w:rPr>
          <w:rStyle w:val="text"/>
          <w:color w:val="000000"/>
        </w:rPr>
        <w:t>on a colt, the foal of a donkey.</w:t>
      </w:r>
    </w:p>
    <w:p w14:paraId="7E4A6622" w14:textId="5464CDF7" w:rsidR="00B86BE4" w:rsidRPr="008641C6" w:rsidRDefault="00B86BE4" w:rsidP="00603E71">
      <w:pPr>
        <w:pStyle w:val="first-line-none"/>
        <w:shd w:val="clear" w:color="auto" w:fill="FFFFFF"/>
        <w:spacing w:before="0" w:beforeAutospacing="0" w:after="0" w:afterAutospacing="0"/>
        <w:rPr>
          <w:rFonts w:eastAsiaTheme="minorHAnsi"/>
          <w:bCs/>
          <w:shd w:val="clear" w:color="auto" w:fill="FFFFFF"/>
        </w:rPr>
      </w:pPr>
      <w:r w:rsidRPr="008641C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8641C6" w:rsidRDefault="00165010" w:rsidP="00FA483A">
      <w:pPr>
        <w:pStyle w:val="first-line-none"/>
        <w:shd w:val="clear" w:color="auto" w:fill="FFFFFF"/>
        <w:spacing w:before="0" w:beforeAutospacing="0" w:after="0" w:afterAutospacing="0"/>
        <w:rPr>
          <w:rFonts w:eastAsiaTheme="minorHAnsi"/>
          <w:b/>
          <w:bCs/>
          <w:color w:val="000000"/>
          <w:shd w:val="clear" w:color="auto" w:fill="FFFFFF"/>
        </w:rPr>
      </w:pPr>
    </w:p>
    <w:p w14:paraId="62EE314B" w14:textId="2B58ADC2" w:rsidR="00472C6E" w:rsidRPr="008641C6" w:rsidRDefault="005F18F6" w:rsidP="00472C6E">
      <w:pPr>
        <w:pStyle w:val="first-line-none"/>
        <w:shd w:val="clear" w:color="auto" w:fill="FFFFFF"/>
        <w:spacing w:before="0" w:beforeAutospacing="0" w:after="0" w:afterAutospacing="0"/>
        <w:rPr>
          <w:rFonts w:eastAsiaTheme="minorHAnsi"/>
          <w:b/>
          <w:bCs/>
          <w:color w:val="000000"/>
          <w:shd w:val="clear" w:color="auto" w:fill="FFFFFF"/>
        </w:rPr>
      </w:pPr>
      <w:r w:rsidRPr="008641C6">
        <w:rPr>
          <w:rFonts w:eastAsiaTheme="minorHAnsi"/>
          <w:b/>
          <w:bCs/>
          <w:color w:val="000000"/>
          <w:shd w:val="clear" w:color="auto" w:fill="FFFFFF"/>
        </w:rPr>
        <w:t>Day 2:</w:t>
      </w:r>
      <w:r w:rsidR="00070147" w:rsidRPr="008641C6">
        <w:rPr>
          <w:rFonts w:eastAsiaTheme="minorHAnsi"/>
          <w:b/>
          <w:bCs/>
          <w:color w:val="000000"/>
          <w:shd w:val="clear" w:color="auto" w:fill="FFFFFF"/>
        </w:rPr>
        <w:t xml:space="preserve"> </w:t>
      </w:r>
      <w:r w:rsidR="008641C6" w:rsidRPr="008641C6">
        <w:rPr>
          <w:rStyle w:val="Strong"/>
          <w:color w:val="000000"/>
        </w:rPr>
        <w:t>Philippians 2:9-11</w:t>
      </w:r>
    </w:p>
    <w:p w14:paraId="06C5F6F6" w14:textId="523B55CC" w:rsidR="008641C6" w:rsidRPr="008641C6" w:rsidRDefault="008641C6" w:rsidP="00065CCC">
      <w:pPr>
        <w:pStyle w:val="first-line-none"/>
        <w:shd w:val="clear" w:color="auto" w:fill="FFFFFF"/>
        <w:spacing w:before="0" w:beforeAutospacing="0" w:after="0" w:afterAutospacing="0"/>
        <w:rPr>
          <w:rStyle w:val="text"/>
          <w:color w:val="000000"/>
        </w:rPr>
      </w:pPr>
      <w:r w:rsidRPr="008641C6">
        <w:rPr>
          <w:rStyle w:val="text"/>
          <w:color w:val="000000"/>
        </w:rPr>
        <w:t>Therefore</w:t>
      </w:r>
      <w:r w:rsidR="00537FEC">
        <w:rPr>
          <w:rStyle w:val="text"/>
          <w:color w:val="000000"/>
        </w:rPr>
        <w:t>,</w:t>
      </w:r>
      <w:r w:rsidRPr="008641C6">
        <w:rPr>
          <w:rStyle w:val="text"/>
          <w:color w:val="000000"/>
        </w:rPr>
        <w:t xml:space="preserve"> God exalted him</w:t>
      </w:r>
      <w:r w:rsidRPr="008641C6">
        <w:rPr>
          <w:rStyle w:val="apple-converted-space"/>
          <w:color w:val="000000"/>
        </w:rPr>
        <w:t> </w:t>
      </w:r>
      <w:r w:rsidRPr="008641C6">
        <w:rPr>
          <w:rStyle w:val="text"/>
          <w:color w:val="000000"/>
        </w:rPr>
        <w:t>to the highest place</w:t>
      </w:r>
      <w:r w:rsidRPr="008641C6">
        <w:rPr>
          <w:color w:val="000000"/>
        </w:rPr>
        <w:t xml:space="preserve"> </w:t>
      </w:r>
      <w:r w:rsidRPr="008641C6">
        <w:rPr>
          <w:rStyle w:val="text"/>
          <w:color w:val="000000"/>
        </w:rPr>
        <w:t>and gave him the name that is above every name,</w:t>
      </w:r>
      <w:r w:rsidRPr="008641C6">
        <w:rPr>
          <w:color w:val="000000"/>
        </w:rPr>
        <w:t xml:space="preserve"> </w:t>
      </w:r>
      <w:r w:rsidRPr="008641C6">
        <w:rPr>
          <w:rStyle w:val="text"/>
          <w:color w:val="000000"/>
        </w:rPr>
        <w:t>that at the name of Jesus every knee should bow,</w:t>
      </w:r>
      <w:r w:rsidRPr="008641C6">
        <w:rPr>
          <w:color w:val="000000"/>
        </w:rPr>
        <w:t xml:space="preserve"> </w:t>
      </w:r>
      <w:r w:rsidRPr="008641C6">
        <w:rPr>
          <w:rStyle w:val="text"/>
          <w:color w:val="000000"/>
        </w:rPr>
        <w:t>in heaven and on earth and under the earth,</w:t>
      </w:r>
      <w:r w:rsidRPr="008641C6">
        <w:rPr>
          <w:color w:val="000000"/>
        </w:rPr>
        <w:t xml:space="preserve"> </w:t>
      </w:r>
      <w:r w:rsidRPr="008641C6">
        <w:rPr>
          <w:rStyle w:val="text"/>
          <w:color w:val="000000"/>
        </w:rPr>
        <w:t>and every tongue acknowledge that Jesus Christ is Lord,</w:t>
      </w:r>
      <w:r w:rsidRPr="008641C6">
        <w:rPr>
          <w:color w:val="000000"/>
        </w:rPr>
        <w:t xml:space="preserve"> </w:t>
      </w:r>
      <w:r w:rsidRPr="008641C6">
        <w:rPr>
          <w:rStyle w:val="text"/>
          <w:color w:val="000000"/>
        </w:rPr>
        <w:t>to the glory of God the Father.</w:t>
      </w:r>
    </w:p>
    <w:p w14:paraId="25455A04" w14:textId="07EF6A19" w:rsidR="00B86BE4" w:rsidRPr="008641C6" w:rsidRDefault="00B86BE4" w:rsidP="00065CCC">
      <w:pPr>
        <w:pStyle w:val="first-line-none"/>
        <w:shd w:val="clear" w:color="auto" w:fill="FFFFFF"/>
        <w:spacing w:before="0" w:beforeAutospacing="0" w:after="0" w:afterAutospacing="0"/>
        <w:rPr>
          <w:rFonts w:eastAsiaTheme="minorHAnsi"/>
          <w:bCs/>
          <w:shd w:val="clear" w:color="auto" w:fill="FFFFFF"/>
        </w:rPr>
      </w:pPr>
      <w:r w:rsidRPr="008641C6">
        <w:rPr>
          <w:rFonts w:eastAsiaTheme="minorHAnsi"/>
          <w:bCs/>
          <w:shd w:val="clear" w:color="auto" w:fill="FFFFFF"/>
        </w:rPr>
        <w:t>____________________________________________________________________________________________________________________________________________________________________________</w:t>
      </w:r>
      <w:r w:rsidR="00070147" w:rsidRPr="008641C6">
        <w:rPr>
          <w:rFonts w:eastAsiaTheme="minorHAnsi"/>
          <w:bCs/>
          <w:shd w:val="clear" w:color="auto" w:fill="FFFFFF"/>
        </w:rPr>
        <w:t>___</w:t>
      </w:r>
      <w:r w:rsidRPr="008641C6">
        <w:rPr>
          <w:rFonts w:eastAsiaTheme="minorHAnsi"/>
          <w:bCs/>
          <w:shd w:val="clear" w:color="auto" w:fill="FFFFFF"/>
        </w:rPr>
        <w:t>_____</w:t>
      </w:r>
    </w:p>
    <w:p w14:paraId="5DBDB16C" w14:textId="77777777" w:rsidR="00165010" w:rsidRPr="008641C6" w:rsidRDefault="00165010" w:rsidP="00FA483A">
      <w:pPr>
        <w:spacing w:line="259" w:lineRule="auto"/>
        <w:rPr>
          <w:rFonts w:eastAsiaTheme="minorHAnsi"/>
          <w:b/>
          <w:bCs/>
          <w:color w:val="000000"/>
          <w:shd w:val="clear" w:color="auto" w:fill="FFFFFF"/>
        </w:rPr>
      </w:pPr>
    </w:p>
    <w:p w14:paraId="1932D63C" w14:textId="2FFB5DD7" w:rsidR="00070147" w:rsidRPr="008641C6" w:rsidRDefault="005F18F6" w:rsidP="00070147">
      <w:pPr>
        <w:spacing w:line="259" w:lineRule="auto"/>
        <w:rPr>
          <w:rFonts w:eastAsiaTheme="minorHAnsi"/>
          <w:b/>
          <w:bCs/>
          <w:color w:val="000000"/>
          <w:shd w:val="clear" w:color="auto" w:fill="FFFFFF"/>
        </w:rPr>
      </w:pPr>
      <w:r w:rsidRPr="008641C6">
        <w:rPr>
          <w:rFonts w:eastAsiaTheme="minorHAnsi"/>
          <w:b/>
          <w:bCs/>
          <w:color w:val="000000"/>
          <w:shd w:val="clear" w:color="auto" w:fill="FFFFFF"/>
        </w:rPr>
        <w:t xml:space="preserve">Day 3: </w:t>
      </w:r>
      <w:r w:rsidR="008641C6" w:rsidRPr="008641C6">
        <w:rPr>
          <w:color w:val="000000"/>
        </w:rPr>
        <w:t>Revelation 7:9-10</w:t>
      </w:r>
    </w:p>
    <w:p w14:paraId="1997DA9E" w14:textId="61EBD9B6" w:rsidR="008641C6" w:rsidRPr="008641C6" w:rsidRDefault="008641C6" w:rsidP="008641C6">
      <w:pPr>
        <w:pStyle w:val="NormalWeb"/>
        <w:rPr>
          <w:color w:val="000000"/>
        </w:rPr>
      </w:pPr>
      <w:r w:rsidRPr="008641C6">
        <w:rPr>
          <w:rStyle w:val="text"/>
          <w:color w:val="000000"/>
        </w:rPr>
        <w:t>After this I looked, and there before me was a great multitude that no one could count, from every nation, tribe, people and language, standing before the throne</w:t>
      </w:r>
      <w:r w:rsidRPr="008641C6">
        <w:rPr>
          <w:rStyle w:val="apple-converted-space"/>
          <w:color w:val="000000"/>
        </w:rPr>
        <w:t> </w:t>
      </w:r>
      <w:r w:rsidRPr="008641C6">
        <w:rPr>
          <w:rStyle w:val="text"/>
          <w:color w:val="000000"/>
        </w:rPr>
        <w:t>and before the Lamb. They were wearing white robes</w:t>
      </w:r>
      <w:r w:rsidRPr="008641C6">
        <w:rPr>
          <w:rStyle w:val="apple-converted-space"/>
          <w:color w:val="000000"/>
        </w:rPr>
        <w:t> </w:t>
      </w:r>
      <w:r w:rsidRPr="008641C6">
        <w:rPr>
          <w:rStyle w:val="text"/>
          <w:color w:val="000000"/>
        </w:rPr>
        <w:t>and were holding palm branches in their hands.</w:t>
      </w:r>
      <w:r w:rsidRPr="008641C6">
        <w:rPr>
          <w:rStyle w:val="apple-converted-space"/>
          <w:color w:val="000000"/>
        </w:rPr>
        <w:t> </w:t>
      </w:r>
      <w:r w:rsidRPr="008641C6">
        <w:rPr>
          <w:rStyle w:val="text"/>
          <w:b/>
          <w:bCs/>
          <w:color w:val="000000"/>
          <w:vertAlign w:val="superscript"/>
        </w:rPr>
        <w:t>10 </w:t>
      </w:r>
      <w:r w:rsidRPr="008641C6">
        <w:rPr>
          <w:rStyle w:val="text"/>
          <w:color w:val="000000"/>
        </w:rPr>
        <w:t>And they cried out in a loud voice: “Salvation belongs to our God,</w:t>
      </w:r>
      <w:r w:rsidRPr="008641C6">
        <w:rPr>
          <w:color w:val="000000"/>
        </w:rPr>
        <w:t xml:space="preserve"> </w:t>
      </w:r>
      <w:r w:rsidRPr="008641C6">
        <w:rPr>
          <w:rStyle w:val="text"/>
          <w:color w:val="000000"/>
        </w:rPr>
        <w:t>who sits on the throne,</w:t>
      </w:r>
      <w:r w:rsidRPr="008641C6">
        <w:rPr>
          <w:color w:val="000000"/>
        </w:rPr>
        <w:t xml:space="preserve"> </w:t>
      </w:r>
      <w:r w:rsidRPr="008641C6">
        <w:rPr>
          <w:rStyle w:val="text"/>
          <w:color w:val="000000"/>
        </w:rPr>
        <w:t>and to the Lamb.”</w:t>
      </w:r>
    </w:p>
    <w:p w14:paraId="316C8F6A" w14:textId="6A055CEA" w:rsidR="009F6637" w:rsidRPr="008641C6" w:rsidRDefault="00B86BE4" w:rsidP="00065CCC">
      <w:pPr>
        <w:pStyle w:val="first-line-none"/>
        <w:shd w:val="clear" w:color="auto" w:fill="FFFFFF"/>
        <w:spacing w:before="0" w:beforeAutospacing="0" w:after="0" w:afterAutospacing="0"/>
        <w:rPr>
          <w:rFonts w:eastAsiaTheme="minorHAnsi"/>
          <w:bCs/>
          <w:shd w:val="clear" w:color="auto" w:fill="FFFFFF"/>
        </w:rPr>
      </w:pPr>
      <w:r w:rsidRPr="008641C6">
        <w:rPr>
          <w:rFonts w:eastAsiaTheme="minorHAnsi"/>
          <w:bCs/>
          <w:shd w:val="clear" w:color="auto" w:fill="FFFFFF"/>
        </w:rPr>
        <w:t>___________________________________________________________________________________________________________________________________________________________________________________</w:t>
      </w:r>
    </w:p>
    <w:p w14:paraId="79D979B3" w14:textId="77777777" w:rsidR="00165010" w:rsidRPr="008641C6" w:rsidRDefault="00165010" w:rsidP="00065CCC">
      <w:pPr>
        <w:spacing w:line="259" w:lineRule="auto"/>
        <w:rPr>
          <w:rFonts w:eastAsiaTheme="minorHAnsi"/>
          <w:b/>
          <w:bCs/>
          <w:color w:val="000000"/>
          <w:shd w:val="clear" w:color="auto" w:fill="FFFFFF"/>
        </w:rPr>
      </w:pPr>
    </w:p>
    <w:p w14:paraId="5C39834A" w14:textId="5340422A" w:rsidR="009F38BE" w:rsidRPr="008641C6" w:rsidRDefault="005F18F6" w:rsidP="009F38BE">
      <w:pPr>
        <w:spacing w:line="259" w:lineRule="auto"/>
        <w:rPr>
          <w:rFonts w:eastAsiaTheme="minorHAnsi"/>
          <w:color w:val="000000"/>
          <w:shd w:val="clear" w:color="auto" w:fill="FFFFFF"/>
        </w:rPr>
      </w:pPr>
      <w:r w:rsidRPr="008641C6">
        <w:rPr>
          <w:rFonts w:eastAsiaTheme="minorHAnsi"/>
          <w:b/>
          <w:bCs/>
          <w:color w:val="000000"/>
          <w:shd w:val="clear" w:color="auto" w:fill="FFFFFF"/>
        </w:rPr>
        <w:t xml:space="preserve">Day 4: </w:t>
      </w:r>
      <w:r w:rsidR="008641C6" w:rsidRPr="008641C6">
        <w:rPr>
          <w:color w:val="000000"/>
        </w:rPr>
        <w:t>Psalm 118:25-26</w:t>
      </w:r>
    </w:p>
    <w:p w14:paraId="28CE842B" w14:textId="12A8C5E8" w:rsidR="008641C6" w:rsidRPr="008641C6" w:rsidRDefault="008641C6" w:rsidP="008641C6">
      <w:pPr>
        <w:pStyle w:val="line"/>
        <w:spacing w:before="0" w:beforeAutospacing="0" w:after="0" w:afterAutospacing="0"/>
        <w:rPr>
          <w:color w:val="000000"/>
        </w:rPr>
      </w:pPr>
      <w:r w:rsidRPr="008641C6">
        <w:rPr>
          <w:rStyle w:val="small-caps"/>
          <w:color w:val="000000"/>
        </w:rPr>
        <w:t>Lord</w:t>
      </w:r>
      <w:r w:rsidRPr="008641C6">
        <w:rPr>
          <w:rStyle w:val="text"/>
          <w:color w:val="000000"/>
        </w:rPr>
        <w:t>, save us!</w:t>
      </w:r>
      <w:r w:rsidRPr="008641C6">
        <w:rPr>
          <w:color w:val="000000"/>
        </w:rPr>
        <w:t xml:space="preserve"> </w:t>
      </w:r>
      <w:r w:rsidRPr="008641C6">
        <w:rPr>
          <w:rStyle w:val="small-caps"/>
          <w:color w:val="000000"/>
        </w:rPr>
        <w:t>Lord</w:t>
      </w:r>
      <w:r w:rsidRPr="008641C6">
        <w:rPr>
          <w:rStyle w:val="text"/>
          <w:color w:val="000000"/>
        </w:rPr>
        <w:t>, grant us success!</w:t>
      </w:r>
      <w:r w:rsidRPr="008641C6">
        <w:rPr>
          <w:color w:val="000000"/>
        </w:rPr>
        <w:t xml:space="preserve"> </w:t>
      </w:r>
      <w:r w:rsidRPr="008641C6">
        <w:rPr>
          <w:rStyle w:val="text"/>
          <w:color w:val="000000"/>
        </w:rPr>
        <w:t>Blessed is he who comes</w:t>
      </w:r>
      <w:r w:rsidRPr="008641C6">
        <w:rPr>
          <w:rStyle w:val="apple-converted-space"/>
          <w:color w:val="000000"/>
        </w:rPr>
        <w:t> </w:t>
      </w:r>
      <w:r w:rsidRPr="008641C6">
        <w:rPr>
          <w:rStyle w:val="text"/>
          <w:color w:val="000000"/>
        </w:rPr>
        <w:t>in the name of the</w:t>
      </w:r>
      <w:r w:rsidRPr="008641C6">
        <w:rPr>
          <w:rStyle w:val="apple-converted-space"/>
          <w:color w:val="000000"/>
        </w:rPr>
        <w:t> </w:t>
      </w:r>
      <w:r w:rsidRPr="008641C6">
        <w:rPr>
          <w:rStyle w:val="small-caps"/>
          <w:color w:val="000000"/>
        </w:rPr>
        <w:t>Lord</w:t>
      </w:r>
      <w:r w:rsidRPr="008641C6">
        <w:rPr>
          <w:rStyle w:val="text"/>
          <w:color w:val="000000"/>
        </w:rPr>
        <w:t>.</w:t>
      </w:r>
      <w:r w:rsidRPr="008641C6">
        <w:rPr>
          <w:color w:val="000000"/>
        </w:rPr>
        <w:t xml:space="preserve"> </w:t>
      </w:r>
      <w:r w:rsidRPr="008641C6">
        <w:rPr>
          <w:rStyle w:val="text"/>
          <w:color w:val="000000"/>
        </w:rPr>
        <w:t>From the house of the</w:t>
      </w:r>
      <w:r w:rsidRPr="008641C6">
        <w:rPr>
          <w:rStyle w:val="apple-converted-space"/>
          <w:color w:val="000000"/>
        </w:rPr>
        <w:t> </w:t>
      </w:r>
      <w:proofErr w:type="gramStart"/>
      <w:r w:rsidRPr="008641C6">
        <w:rPr>
          <w:rStyle w:val="small-caps"/>
          <w:color w:val="000000"/>
        </w:rPr>
        <w:t>Lord</w:t>
      </w:r>
      <w:proofErr w:type="gramEnd"/>
      <w:r w:rsidRPr="008641C6">
        <w:rPr>
          <w:rStyle w:val="apple-converted-space"/>
          <w:color w:val="000000"/>
        </w:rPr>
        <w:t> </w:t>
      </w:r>
      <w:r w:rsidRPr="008641C6">
        <w:rPr>
          <w:rStyle w:val="text"/>
          <w:color w:val="000000"/>
        </w:rPr>
        <w:t>we bless you.</w:t>
      </w:r>
    </w:p>
    <w:p w14:paraId="46F1359A" w14:textId="3FD6A8CE" w:rsidR="008B5E6C" w:rsidRPr="008641C6" w:rsidRDefault="00B86BE4" w:rsidP="00065CCC">
      <w:pPr>
        <w:pStyle w:val="first-line-none"/>
        <w:shd w:val="clear" w:color="auto" w:fill="FFFFFF"/>
        <w:spacing w:before="0" w:beforeAutospacing="0" w:after="0" w:afterAutospacing="0"/>
        <w:rPr>
          <w:rFonts w:eastAsiaTheme="minorHAnsi"/>
          <w:bCs/>
          <w:shd w:val="clear" w:color="auto" w:fill="FFFFFF"/>
        </w:rPr>
      </w:pPr>
      <w:r w:rsidRPr="008641C6">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Pr="008641C6" w:rsidRDefault="00165010" w:rsidP="001C4B88">
      <w:pPr>
        <w:spacing w:line="259" w:lineRule="auto"/>
        <w:rPr>
          <w:rFonts w:eastAsiaTheme="minorHAnsi"/>
          <w:b/>
          <w:bCs/>
          <w:color w:val="000000"/>
          <w:shd w:val="clear" w:color="auto" w:fill="FFFFFF"/>
        </w:rPr>
      </w:pPr>
    </w:p>
    <w:p w14:paraId="273A5361" w14:textId="0F37490E" w:rsidR="00A368FE" w:rsidRPr="008641C6" w:rsidRDefault="005F18F6" w:rsidP="001C4B88">
      <w:pPr>
        <w:spacing w:line="259" w:lineRule="auto"/>
        <w:rPr>
          <w:rFonts w:eastAsiaTheme="minorHAnsi"/>
          <w:b/>
          <w:bCs/>
          <w:color w:val="000000"/>
          <w:shd w:val="clear" w:color="auto" w:fill="FFFFFF"/>
        </w:rPr>
      </w:pPr>
      <w:r w:rsidRPr="008641C6">
        <w:rPr>
          <w:rFonts w:eastAsiaTheme="minorHAnsi"/>
          <w:b/>
          <w:bCs/>
          <w:color w:val="000000"/>
          <w:shd w:val="clear" w:color="auto" w:fill="FFFFFF"/>
        </w:rPr>
        <w:t xml:space="preserve">Day 5: </w:t>
      </w:r>
      <w:r w:rsidR="008641C6" w:rsidRPr="008641C6">
        <w:rPr>
          <w:rStyle w:val="Strong"/>
          <w:color w:val="000000"/>
        </w:rPr>
        <w:t>John 11:47-48</w:t>
      </w:r>
    </w:p>
    <w:p w14:paraId="46D2DFDF" w14:textId="77777777" w:rsidR="008641C6" w:rsidRPr="008641C6" w:rsidRDefault="008641C6" w:rsidP="008641C6">
      <w:pPr>
        <w:pStyle w:val="NormalWeb"/>
        <w:rPr>
          <w:color w:val="000000"/>
        </w:rPr>
      </w:pPr>
      <w:r w:rsidRPr="008641C6">
        <w:rPr>
          <w:rStyle w:val="text"/>
          <w:b/>
          <w:bCs/>
          <w:color w:val="000000"/>
          <w:vertAlign w:val="superscript"/>
        </w:rPr>
        <w:t> </w:t>
      </w:r>
      <w:r w:rsidRPr="008641C6">
        <w:rPr>
          <w:rStyle w:val="text"/>
          <w:color w:val="000000"/>
        </w:rPr>
        <w:t>Then the chief priests and the Pharisees</w:t>
      </w:r>
      <w:r w:rsidRPr="008641C6">
        <w:rPr>
          <w:rStyle w:val="apple-converted-space"/>
          <w:color w:val="000000"/>
        </w:rPr>
        <w:t> </w:t>
      </w:r>
      <w:r w:rsidRPr="008641C6">
        <w:rPr>
          <w:rStyle w:val="text"/>
          <w:color w:val="000000"/>
        </w:rPr>
        <w:t>called a meeting</w:t>
      </w:r>
      <w:r w:rsidRPr="008641C6">
        <w:rPr>
          <w:rStyle w:val="apple-converted-space"/>
          <w:color w:val="000000"/>
        </w:rPr>
        <w:t> </w:t>
      </w:r>
      <w:r w:rsidRPr="008641C6">
        <w:rPr>
          <w:rStyle w:val="text"/>
          <w:color w:val="000000"/>
        </w:rPr>
        <w:t>of the Sanhedrin.</w:t>
      </w:r>
    </w:p>
    <w:p w14:paraId="22E35378" w14:textId="3C226E11" w:rsidR="008641C6" w:rsidRPr="008641C6" w:rsidRDefault="008641C6" w:rsidP="008641C6">
      <w:pPr>
        <w:pStyle w:val="NormalWeb"/>
        <w:rPr>
          <w:color w:val="000000"/>
        </w:rPr>
      </w:pPr>
      <w:r w:rsidRPr="008641C6">
        <w:rPr>
          <w:rStyle w:val="text"/>
          <w:color w:val="000000"/>
        </w:rPr>
        <w:t>“What are we accomplishing?” they asked. “Here is this man performing many signs.</w:t>
      </w:r>
      <w:r w:rsidRPr="008641C6">
        <w:rPr>
          <w:rStyle w:val="apple-converted-space"/>
          <w:color w:val="000000"/>
        </w:rPr>
        <w:t> </w:t>
      </w:r>
      <w:r w:rsidRPr="008641C6">
        <w:rPr>
          <w:rStyle w:val="text"/>
          <w:color w:val="000000"/>
        </w:rPr>
        <w:t>If we let him go on like this, everyone will believe in him, and then the Romans will come and take away both our temple and our nation.”</w:t>
      </w:r>
    </w:p>
    <w:p w14:paraId="173568B9" w14:textId="108E47C4"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3DF91BED" w14:textId="77777777" w:rsidR="00370475" w:rsidRDefault="00370475" w:rsidP="00603E71">
      <w:pPr>
        <w:rPr>
          <w:bCs/>
        </w:rPr>
      </w:pPr>
    </w:p>
    <w:p w14:paraId="6220ED52" w14:textId="77777777" w:rsidR="00370475" w:rsidRDefault="00370475" w:rsidP="00603E71">
      <w:pPr>
        <w:rPr>
          <w:bCs/>
        </w:rPr>
      </w:pPr>
    </w:p>
    <w:p w14:paraId="469604C3" w14:textId="77777777" w:rsidR="00ED32DF" w:rsidRPr="00CE1F53" w:rsidRDefault="00ED32DF" w:rsidP="00603E71">
      <w:pPr>
        <w:rPr>
          <w:bCs/>
        </w:rPr>
      </w:pPr>
    </w:p>
    <w:p w14:paraId="65E05577" w14:textId="00B9BDE2" w:rsidR="00603E71" w:rsidRPr="00CE1F53" w:rsidRDefault="002A1499" w:rsidP="00603E71">
      <w:pPr>
        <w:rPr>
          <w:bCs/>
        </w:rPr>
      </w:pPr>
      <w:r w:rsidRPr="00CE1F53">
        <w:rPr>
          <w:bCs/>
        </w:rPr>
        <w:t>Discussion Questions</w:t>
      </w:r>
      <w:r w:rsidR="00DF3EC1" w:rsidRPr="00CE1F53">
        <w:rPr>
          <w:bCs/>
        </w:rPr>
        <w:t>:</w:t>
      </w:r>
    </w:p>
    <w:p w14:paraId="005604D8" w14:textId="77777777" w:rsidR="00AC6A16" w:rsidRPr="00CE1F53" w:rsidRDefault="00AC6A16" w:rsidP="00603E71">
      <w:pPr>
        <w:rPr>
          <w:bCs/>
        </w:rPr>
      </w:pPr>
    </w:p>
    <w:p w14:paraId="04D64DFE" w14:textId="486CF566" w:rsidR="005F18F6" w:rsidRPr="00CE1F53" w:rsidRDefault="00207065" w:rsidP="00207065">
      <w:pPr>
        <w:rPr>
          <w:bCs/>
        </w:rPr>
      </w:pPr>
      <w:r w:rsidRPr="00CE1F53">
        <w:rPr>
          <w:b/>
        </w:rPr>
        <w:t xml:space="preserve">1. </w:t>
      </w:r>
      <w:r w:rsidR="00ED32DF" w:rsidRPr="00CE1F53">
        <w:rPr>
          <w:bCs/>
        </w:rPr>
        <w:t xml:space="preserve">Read John </w:t>
      </w:r>
      <w:r w:rsidR="00607B7A" w:rsidRPr="00CE1F53">
        <w:rPr>
          <w:bCs/>
        </w:rPr>
        <w:t>12:1</w:t>
      </w:r>
      <w:r w:rsidR="00CE1F53" w:rsidRPr="00CE1F53">
        <w:rPr>
          <w:bCs/>
        </w:rPr>
        <w:t>2-19</w:t>
      </w:r>
      <w:r w:rsidR="00607B7A" w:rsidRPr="00CE1F53">
        <w:rPr>
          <w:bCs/>
        </w:rPr>
        <w:t>.</w:t>
      </w:r>
      <w:r w:rsidR="0002685E" w:rsidRPr="00CE1F53">
        <w:rPr>
          <w:bCs/>
        </w:rPr>
        <w:t xml:space="preserve"> </w:t>
      </w:r>
      <w:r w:rsidR="00CE1F53" w:rsidRPr="00CE1F53">
        <w:rPr>
          <w:color w:val="000000"/>
        </w:rPr>
        <w:t>Why do you think the crowd was so excited to welcome Jesus into Jerusalem? What were they expecting from Him?</w:t>
      </w:r>
    </w:p>
    <w:p w14:paraId="298FE08B" w14:textId="77777777" w:rsidR="002A1499" w:rsidRPr="00CE1F53" w:rsidRDefault="002A1499" w:rsidP="002A1499">
      <w:pPr>
        <w:pStyle w:val="first-line-none"/>
        <w:shd w:val="clear" w:color="auto" w:fill="FFFFFF"/>
        <w:spacing w:before="0" w:beforeAutospacing="0" w:after="0" w:afterAutospacing="0"/>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Pr="00CE1F53" w:rsidRDefault="00F83C4B" w:rsidP="00F83C4B">
      <w:pPr>
        <w:rPr>
          <w:b/>
        </w:rPr>
      </w:pPr>
    </w:p>
    <w:p w14:paraId="585D363E" w14:textId="7F446F51" w:rsidR="00F83C4B" w:rsidRPr="00CE1F53" w:rsidRDefault="00F83C4B" w:rsidP="00F83C4B">
      <w:pPr>
        <w:rPr>
          <w:bCs/>
        </w:rPr>
      </w:pPr>
      <w:r w:rsidRPr="00CE1F53">
        <w:rPr>
          <w:b/>
        </w:rPr>
        <w:t xml:space="preserve">2. </w:t>
      </w:r>
      <w:r w:rsidR="00854391" w:rsidRPr="00CE1F53">
        <w:rPr>
          <w:bCs/>
        </w:rPr>
        <w:t> </w:t>
      </w:r>
      <w:r w:rsidR="00CE1F53" w:rsidRPr="00CE1F53">
        <w:rPr>
          <w:color w:val="000000"/>
        </w:rPr>
        <w:t>The people shouted</w:t>
      </w:r>
      <w:r w:rsidR="00CE1F53" w:rsidRPr="00CE1F53">
        <w:rPr>
          <w:rStyle w:val="apple-converted-space"/>
          <w:color w:val="000000"/>
        </w:rPr>
        <w:t> </w:t>
      </w:r>
      <w:r w:rsidR="00CE1F53" w:rsidRPr="00CE1F53">
        <w:rPr>
          <w:rStyle w:val="Emphasis"/>
          <w:color w:val="000000"/>
        </w:rPr>
        <w:t>“Hosanna!”</w:t>
      </w:r>
      <w:r w:rsidR="00CE1F53" w:rsidRPr="00CE1F53">
        <w:rPr>
          <w:color w:val="000000"/>
        </w:rPr>
        <w:t>, which means</w:t>
      </w:r>
      <w:r w:rsidR="00CE1F53" w:rsidRPr="00CE1F53">
        <w:rPr>
          <w:rStyle w:val="apple-converted-space"/>
          <w:color w:val="000000"/>
        </w:rPr>
        <w:t> </w:t>
      </w:r>
      <w:r w:rsidR="00CE1F53" w:rsidRPr="00CE1F53">
        <w:rPr>
          <w:rStyle w:val="Emphasis"/>
          <w:color w:val="000000"/>
        </w:rPr>
        <w:t>“Save us!”</w:t>
      </w:r>
      <w:r w:rsidR="00CE1F53" w:rsidRPr="00CE1F53">
        <w:rPr>
          <w:rStyle w:val="apple-converted-space"/>
          <w:color w:val="000000"/>
        </w:rPr>
        <w:t> </w:t>
      </w:r>
      <w:r w:rsidR="00CE1F53" w:rsidRPr="00CE1F53">
        <w:rPr>
          <w:color w:val="000000"/>
        </w:rPr>
        <w:t>What does this tell us about their understanding of who Jesus was?</w:t>
      </w:r>
    </w:p>
    <w:p w14:paraId="23AAF051" w14:textId="09495939" w:rsidR="002A1499" w:rsidRPr="00CE1F53" w:rsidRDefault="00F83C4B" w:rsidP="00F83C4B">
      <w:pPr>
        <w:pStyle w:val="first-line-none"/>
        <w:shd w:val="clear" w:color="auto" w:fill="FFFFFF"/>
        <w:spacing w:before="0" w:beforeAutospacing="0" w:after="0" w:afterAutospacing="0"/>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Pr="00CE1F53" w:rsidRDefault="00F83C4B" w:rsidP="005F18F6">
      <w:pPr>
        <w:rPr>
          <w:b/>
        </w:rPr>
      </w:pPr>
    </w:p>
    <w:p w14:paraId="05A6D89C" w14:textId="160C871D" w:rsidR="00F83C4B" w:rsidRPr="00FC261F" w:rsidRDefault="00F83C4B" w:rsidP="00F83C4B">
      <w:pPr>
        <w:rPr>
          <w:bCs/>
        </w:rPr>
      </w:pPr>
      <w:r w:rsidRPr="00FC261F">
        <w:rPr>
          <w:b/>
        </w:rPr>
        <w:t xml:space="preserve">3. </w:t>
      </w:r>
      <w:r w:rsidR="00FC261F" w:rsidRPr="00FC261F">
        <w:rPr>
          <w:color w:val="000000"/>
        </w:rPr>
        <w:t>Jesus invited the donkey’s owner to take part in His mission by offering what he had. What do you have that God might be asking you to surrender for His purposes, so He can be glorified through it?</w:t>
      </w:r>
    </w:p>
    <w:p w14:paraId="6CD09C1B" w14:textId="77777777" w:rsidR="00F83C4B" w:rsidRPr="00CE1F53" w:rsidRDefault="00F83C4B" w:rsidP="00F83C4B">
      <w:pPr>
        <w:pStyle w:val="first-line-none"/>
        <w:shd w:val="clear" w:color="auto" w:fill="FFFFFF"/>
        <w:spacing w:before="0" w:beforeAutospacing="0" w:after="0" w:afterAutospacing="0"/>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Pr="00CE1F53" w:rsidRDefault="00F83C4B" w:rsidP="005F18F6">
      <w:pPr>
        <w:rPr>
          <w:b/>
        </w:rPr>
      </w:pPr>
    </w:p>
    <w:p w14:paraId="5A9F62AF" w14:textId="479B2DBC" w:rsidR="00ED32DF" w:rsidRPr="00FC261F" w:rsidRDefault="00ED32DF" w:rsidP="00ED32DF">
      <w:pPr>
        <w:rPr>
          <w:bCs/>
        </w:rPr>
      </w:pPr>
      <w:r w:rsidRPr="00FC261F">
        <w:rPr>
          <w:b/>
        </w:rPr>
        <w:t xml:space="preserve">4. </w:t>
      </w:r>
      <w:r w:rsidR="00CE1F53" w:rsidRPr="00FC261F">
        <w:rPr>
          <w:color w:val="000000"/>
        </w:rPr>
        <w:t xml:space="preserve">The crowd praised Jesus on </w:t>
      </w:r>
      <w:r w:rsidR="00FC261F">
        <w:rPr>
          <w:color w:val="000000"/>
        </w:rPr>
        <w:t>Palm Sunday</w:t>
      </w:r>
      <w:r w:rsidR="00CE1F53" w:rsidRPr="00FC261F">
        <w:rPr>
          <w:color w:val="000000"/>
        </w:rPr>
        <w:t xml:space="preserve"> but </w:t>
      </w:r>
      <w:r w:rsidR="00FC261F" w:rsidRPr="00FC261F">
        <w:rPr>
          <w:color w:val="000000"/>
        </w:rPr>
        <w:t xml:space="preserve">a few days later that same crowd were the ones </w:t>
      </w:r>
      <w:r w:rsidR="007C2E30" w:rsidRPr="00FC261F">
        <w:rPr>
          <w:color w:val="000000"/>
        </w:rPr>
        <w:t>saying,</w:t>
      </w:r>
      <w:r w:rsidR="00FC261F" w:rsidRPr="00FC261F">
        <w:rPr>
          <w:color w:val="000000"/>
        </w:rPr>
        <w:t xml:space="preserve"> “Crucify Him”</w:t>
      </w:r>
      <w:r w:rsidR="00CE1F53" w:rsidRPr="00FC261F">
        <w:rPr>
          <w:color w:val="000000"/>
        </w:rPr>
        <w:t>.</w:t>
      </w:r>
      <w:r w:rsidR="00CE1F53" w:rsidRPr="00FC261F">
        <w:rPr>
          <w:rStyle w:val="apple-converted-space"/>
          <w:color w:val="000000"/>
        </w:rPr>
        <w:t> </w:t>
      </w:r>
      <w:r w:rsidR="00FC261F" w:rsidRPr="00FC261F">
        <w:rPr>
          <w:color w:val="000000"/>
        </w:rPr>
        <w:t>How have you responded when God didn’t meet your expectations? What have you noticed in your life when you distanced yourself from Him—or when you chose to bring your disappointment to Him instead?</w:t>
      </w:r>
    </w:p>
    <w:p w14:paraId="0FA5F157" w14:textId="5146DB7E" w:rsidR="002A1499" w:rsidRPr="00CE1F53" w:rsidRDefault="002A1499" w:rsidP="002102DA">
      <w:pPr>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80C15D4" w14:textId="77777777" w:rsidR="002A1499" w:rsidRPr="00CE1F53" w:rsidRDefault="002A1499" w:rsidP="002A1499">
      <w:pPr>
        <w:rPr>
          <w:bCs/>
        </w:rPr>
      </w:pPr>
    </w:p>
    <w:p w14:paraId="10BE35A6" w14:textId="6EA6E6E8" w:rsidR="005F18F6" w:rsidRPr="00F06915" w:rsidRDefault="00753D24" w:rsidP="005F18F6">
      <w:pPr>
        <w:rPr>
          <w:bCs/>
        </w:rPr>
      </w:pPr>
      <w:r w:rsidRPr="00F06915">
        <w:rPr>
          <w:b/>
        </w:rPr>
        <w:t>5</w:t>
      </w:r>
      <w:r w:rsidR="005F18F6" w:rsidRPr="00F06915">
        <w:rPr>
          <w:b/>
        </w:rPr>
        <w:t xml:space="preserve">. </w:t>
      </w:r>
      <w:r w:rsidR="00F06915" w:rsidRPr="00F06915">
        <w:rPr>
          <w:color w:val="000000"/>
        </w:rPr>
        <w:t xml:space="preserve">Read Luke 19:41-44. </w:t>
      </w:r>
      <w:r w:rsidR="00F06915" w:rsidRPr="00F06915">
        <w:rPr>
          <w:color w:val="000000"/>
        </w:rPr>
        <w:t>How do you feel toward those who reject Jesus—both individuals and the world at large? In what ways have those feelings shaped your actions? How might you grow to respond more like Jesus as you move forward?</w:t>
      </w:r>
    </w:p>
    <w:p w14:paraId="6C285CF6" w14:textId="77777777" w:rsidR="002A1499" w:rsidRPr="00CE1F53" w:rsidRDefault="002A1499" w:rsidP="002A1499">
      <w:pPr>
        <w:pStyle w:val="first-line-none"/>
        <w:shd w:val="clear" w:color="auto" w:fill="FFFFFF"/>
        <w:spacing w:before="0" w:beforeAutospacing="0" w:after="0" w:afterAutospacing="0"/>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A64ACCE" w14:textId="77777777" w:rsidR="00DF3EC1" w:rsidRPr="00CE1F53" w:rsidRDefault="00DF3EC1" w:rsidP="002A1499">
      <w:pPr>
        <w:pStyle w:val="first-line-none"/>
        <w:shd w:val="clear" w:color="auto" w:fill="FFFFFF"/>
        <w:spacing w:before="0" w:beforeAutospacing="0" w:after="0" w:afterAutospacing="0"/>
        <w:rPr>
          <w:rFonts w:eastAsiaTheme="minorHAnsi"/>
          <w:bCs/>
          <w:shd w:val="clear" w:color="auto" w:fill="FFFFFF"/>
        </w:rPr>
      </w:pPr>
    </w:p>
    <w:p w14:paraId="64F96204" w14:textId="6C4265CE" w:rsidR="002A1499" w:rsidRPr="00CE1F53" w:rsidRDefault="00DF3EC1" w:rsidP="002A1499">
      <w:pPr>
        <w:rPr>
          <w:bCs/>
        </w:rPr>
      </w:pPr>
      <w:r w:rsidRPr="00CE1F53">
        <w:rPr>
          <w:bCs/>
        </w:rPr>
        <w:t xml:space="preserve">6. </w:t>
      </w:r>
      <w:r w:rsidR="00FC33A0">
        <w:rPr>
          <w:color w:val="000000"/>
        </w:rPr>
        <w:t>What might you need to still do to prepare your heart for Holy Week?</w:t>
      </w:r>
    </w:p>
    <w:p w14:paraId="01CBF0C7" w14:textId="77777777" w:rsidR="00DF3EC1" w:rsidRPr="00CE1F53" w:rsidRDefault="00DF3EC1" w:rsidP="00DF3EC1">
      <w:pPr>
        <w:pStyle w:val="first-line-none"/>
        <w:shd w:val="clear" w:color="auto" w:fill="FFFFFF"/>
        <w:spacing w:before="0" w:beforeAutospacing="0" w:after="0" w:afterAutospacing="0"/>
        <w:rPr>
          <w:rFonts w:eastAsiaTheme="minorHAnsi"/>
          <w:bCs/>
          <w:shd w:val="clear" w:color="auto" w:fill="FFFFFF"/>
        </w:rPr>
      </w:pPr>
      <w:r w:rsidRPr="00CE1F53">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08EE152" w14:textId="77777777" w:rsidR="00E55715" w:rsidRPr="00CE1F53" w:rsidRDefault="00E55715" w:rsidP="00E55715">
      <w:pPr>
        <w:rPr>
          <w:bCs/>
        </w:rPr>
      </w:pPr>
    </w:p>
    <w:p w14:paraId="2FC869EC" w14:textId="77777777" w:rsidR="00E55715" w:rsidRPr="00233E3A" w:rsidRDefault="00E55715" w:rsidP="002A1499">
      <w:pPr>
        <w:rPr>
          <w:bCs/>
        </w:rPr>
      </w:pPr>
    </w:p>
    <w:p w14:paraId="7BA2FBDF" w14:textId="77777777" w:rsidR="00B44C4E" w:rsidRDefault="00B44C4E" w:rsidP="002A1499">
      <w:pPr>
        <w:rPr>
          <w:bCs/>
        </w:rPr>
      </w:pPr>
    </w:p>
    <w:p w14:paraId="225DC001" w14:textId="77777777"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0131A"/>
    <w:rsid w:val="0002685E"/>
    <w:rsid w:val="000419CA"/>
    <w:rsid w:val="000425B5"/>
    <w:rsid w:val="00055C3F"/>
    <w:rsid w:val="00065CCC"/>
    <w:rsid w:val="00066BC3"/>
    <w:rsid w:val="00070147"/>
    <w:rsid w:val="00086E53"/>
    <w:rsid w:val="00093CFE"/>
    <w:rsid w:val="000969B4"/>
    <w:rsid w:val="000D2747"/>
    <w:rsid w:val="000D43E8"/>
    <w:rsid w:val="000E2858"/>
    <w:rsid w:val="00100A5C"/>
    <w:rsid w:val="001126CA"/>
    <w:rsid w:val="00117DAE"/>
    <w:rsid w:val="001332EB"/>
    <w:rsid w:val="0014198C"/>
    <w:rsid w:val="001551F4"/>
    <w:rsid w:val="00161805"/>
    <w:rsid w:val="00165010"/>
    <w:rsid w:val="0018613D"/>
    <w:rsid w:val="001B2F22"/>
    <w:rsid w:val="001B42D1"/>
    <w:rsid w:val="001C4B88"/>
    <w:rsid w:val="001D7BA5"/>
    <w:rsid w:val="001E555C"/>
    <w:rsid w:val="001F7CBD"/>
    <w:rsid w:val="002059B8"/>
    <w:rsid w:val="00207065"/>
    <w:rsid w:val="002102DA"/>
    <w:rsid w:val="00233E3A"/>
    <w:rsid w:val="002523C3"/>
    <w:rsid w:val="002558D6"/>
    <w:rsid w:val="00274E68"/>
    <w:rsid w:val="002A1499"/>
    <w:rsid w:val="002B204A"/>
    <w:rsid w:val="002E0CDD"/>
    <w:rsid w:val="002E293D"/>
    <w:rsid w:val="00302FE2"/>
    <w:rsid w:val="00313408"/>
    <w:rsid w:val="00352337"/>
    <w:rsid w:val="00364788"/>
    <w:rsid w:val="003700F0"/>
    <w:rsid w:val="00370475"/>
    <w:rsid w:val="00395089"/>
    <w:rsid w:val="003A3E82"/>
    <w:rsid w:val="003B004A"/>
    <w:rsid w:val="003B5AAB"/>
    <w:rsid w:val="003D06D5"/>
    <w:rsid w:val="003E1FF0"/>
    <w:rsid w:val="0040318A"/>
    <w:rsid w:val="00420ED5"/>
    <w:rsid w:val="00431608"/>
    <w:rsid w:val="00472C6E"/>
    <w:rsid w:val="00484B0A"/>
    <w:rsid w:val="004C3AA3"/>
    <w:rsid w:val="004C3B13"/>
    <w:rsid w:val="004C7533"/>
    <w:rsid w:val="004E321B"/>
    <w:rsid w:val="005341AF"/>
    <w:rsid w:val="00537FEC"/>
    <w:rsid w:val="00551A03"/>
    <w:rsid w:val="00584506"/>
    <w:rsid w:val="0058555C"/>
    <w:rsid w:val="005A2BEA"/>
    <w:rsid w:val="005A573C"/>
    <w:rsid w:val="005A58A3"/>
    <w:rsid w:val="005F18F6"/>
    <w:rsid w:val="006018DE"/>
    <w:rsid w:val="00603E71"/>
    <w:rsid w:val="00607B7A"/>
    <w:rsid w:val="006121FF"/>
    <w:rsid w:val="00614464"/>
    <w:rsid w:val="00636319"/>
    <w:rsid w:val="00640E11"/>
    <w:rsid w:val="006433FF"/>
    <w:rsid w:val="006506A7"/>
    <w:rsid w:val="00667127"/>
    <w:rsid w:val="00667EAC"/>
    <w:rsid w:val="006B0FDB"/>
    <w:rsid w:val="006F6E47"/>
    <w:rsid w:val="0071056E"/>
    <w:rsid w:val="007111C2"/>
    <w:rsid w:val="00750F36"/>
    <w:rsid w:val="00753D24"/>
    <w:rsid w:val="0075449C"/>
    <w:rsid w:val="00761B22"/>
    <w:rsid w:val="007A193F"/>
    <w:rsid w:val="007C2E30"/>
    <w:rsid w:val="007E052F"/>
    <w:rsid w:val="007F45EF"/>
    <w:rsid w:val="0081262E"/>
    <w:rsid w:val="00854391"/>
    <w:rsid w:val="008641C6"/>
    <w:rsid w:val="00875B6A"/>
    <w:rsid w:val="008B5E6C"/>
    <w:rsid w:val="008D6128"/>
    <w:rsid w:val="008E3596"/>
    <w:rsid w:val="008F6767"/>
    <w:rsid w:val="009355B3"/>
    <w:rsid w:val="00953F64"/>
    <w:rsid w:val="0098773B"/>
    <w:rsid w:val="009F38BE"/>
    <w:rsid w:val="009F42AF"/>
    <w:rsid w:val="009F6637"/>
    <w:rsid w:val="00A12A86"/>
    <w:rsid w:val="00A14718"/>
    <w:rsid w:val="00A26C4E"/>
    <w:rsid w:val="00A368FE"/>
    <w:rsid w:val="00A6347F"/>
    <w:rsid w:val="00A71486"/>
    <w:rsid w:val="00A932CA"/>
    <w:rsid w:val="00AB1A14"/>
    <w:rsid w:val="00AC1D6D"/>
    <w:rsid w:val="00AC6566"/>
    <w:rsid w:val="00AC6A16"/>
    <w:rsid w:val="00AD2243"/>
    <w:rsid w:val="00AF4C94"/>
    <w:rsid w:val="00B02E6A"/>
    <w:rsid w:val="00B23973"/>
    <w:rsid w:val="00B32744"/>
    <w:rsid w:val="00B44C4E"/>
    <w:rsid w:val="00B60ACF"/>
    <w:rsid w:val="00B65014"/>
    <w:rsid w:val="00B71513"/>
    <w:rsid w:val="00B86BE4"/>
    <w:rsid w:val="00B94B29"/>
    <w:rsid w:val="00B94EE2"/>
    <w:rsid w:val="00B9705A"/>
    <w:rsid w:val="00BC32C4"/>
    <w:rsid w:val="00BE6B62"/>
    <w:rsid w:val="00BF1132"/>
    <w:rsid w:val="00C31140"/>
    <w:rsid w:val="00C42AD2"/>
    <w:rsid w:val="00C55439"/>
    <w:rsid w:val="00C62FC3"/>
    <w:rsid w:val="00C70A76"/>
    <w:rsid w:val="00C74D03"/>
    <w:rsid w:val="00C80A5F"/>
    <w:rsid w:val="00CA28F2"/>
    <w:rsid w:val="00CD6D0F"/>
    <w:rsid w:val="00CE1F53"/>
    <w:rsid w:val="00CF0FF1"/>
    <w:rsid w:val="00D01CDF"/>
    <w:rsid w:val="00D4241F"/>
    <w:rsid w:val="00D465BF"/>
    <w:rsid w:val="00DF3EC1"/>
    <w:rsid w:val="00E01B15"/>
    <w:rsid w:val="00E306B3"/>
    <w:rsid w:val="00E54F10"/>
    <w:rsid w:val="00E55715"/>
    <w:rsid w:val="00E94CA7"/>
    <w:rsid w:val="00E96D66"/>
    <w:rsid w:val="00EA2DF9"/>
    <w:rsid w:val="00ED32DF"/>
    <w:rsid w:val="00ED7736"/>
    <w:rsid w:val="00EE0898"/>
    <w:rsid w:val="00EE5FA5"/>
    <w:rsid w:val="00EE6F1F"/>
    <w:rsid w:val="00F05684"/>
    <w:rsid w:val="00F06915"/>
    <w:rsid w:val="00F1593D"/>
    <w:rsid w:val="00F225D5"/>
    <w:rsid w:val="00F72287"/>
    <w:rsid w:val="00F83C4B"/>
    <w:rsid w:val="00F94115"/>
    <w:rsid w:val="00FA483A"/>
    <w:rsid w:val="00FB1787"/>
    <w:rsid w:val="00FC261F"/>
    <w:rsid w:val="00FC33A0"/>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character" w:customStyle="1" w:styleId="indent-1-breaks">
    <w:name w:val="indent-1-breaks"/>
    <w:basedOn w:val="DefaultParagraphFont"/>
    <w:rsid w:val="00ED32DF"/>
  </w:style>
  <w:style w:type="character" w:styleId="Emphasis">
    <w:name w:val="Emphasis"/>
    <w:basedOn w:val="DefaultParagraphFont"/>
    <w:uiPriority w:val="20"/>
    <w:qFormat/>
    <w:rsid w:val="00A26C4E"/>
    <w:rPr>
      <w:i/>
      <w:iCs/>
    </w:rPr>
  </w:style>
  <w:style w:type="paragraph" w:customStyle="1" w:styleId="line">
    <w:name w:val="line"/>
    <w:basedOn w:val="Normal"/>
    <w:rsid w:val="008641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166989507">
      <w:bodyDiv w:val="1"/>
      <w:marLeft w:val="0"/>
      <w:marRight w:val="0"/>
      <w:marTop w:val="0"/>
      <w:marBottom w:val="0"/>
      <w:divBdr>
        <w:top w:val="none" w:sz="0" w:space="0" w:color="auto"/>
        <w:left w:val="none" w:sz="0" w:space="0" w:color="auto"/>
        <w:bottom w:val="none" w:sz="0" w:space="0" w:color="auto"/>
        <w:right w:val="none" w:sz="0" w:space="0" w:color="auto"/>
      </w:divBdr>
      <w:divsChild>
        <w:div w:id="2071033694">
          <w:marLeft w:val="240"/>
          <w:marRight w:val="0"/>
          <w:marTop w:val="240"/>
          <w:marBottom w:val="240"/>
          <w:divBdr>
            <w:top w:val="none" w:sz="0" w:space="0" w:color="auto"/>
            <w:left w:val="none" w:sz="0" w:space="0" w:color="auto"/>
            <w:bottom w:val="none" w:sz="0" w:space="0" w:color="auto"/>
            <w:right w:val="none" w:sz="0" w:space="0" w:color="auto"/>
          </w:divBdr>
        </w:div>
      </w:divsChild>
    </w:div>
    <w:div w:id="297106424">
      <w:bodyDiv w:val="1"/>
      <w:marLeft w:val="0"/>
      <w:marRight w:val="0"/>
      <w:marTop w:val="0"/>
      <w:marBottom w:val="0"/>
      <w:divBdr>
        <w:top w:val="none" w:sz="0" w:space="0" w:color="auto"/>
        <w:left w:val="none" w:sz="0" w:space="0" w:color="auto"/>
        <w:bottom w:val="none" w:sz="0" w:space="0" w:color="auto"/>
        <w:right w:val="none" w:sz="0" w:space="0" w:color="auto"/>
      </w:divBdr>
      <w:divsChild>
        <w:div w:id="194463698">
          <w:marLeft w:val="240"/>
          <w:marRight w:val="0"/>
          <w:marTop w:val="240"/>
          <w:marBottom w:val="240"/>
          <w:divBdr>
            <w:top w:val="none" w:sz="0" w:space="0" w:color="auto"/>
            <w:left w:val="none" w:sz="0" w:space="0" w:color="auto"/>
            <w:bottom w:val="none" w:sz="0" w:space="0" w:color="auto"/>
            <w:right w:val="none" w:sz="0" w:space="0" w:color="auto"/>
          </w:divBdr>
        </w:div>
        <w:div w:id="1800802949">
          <w:marLeft w:val="240"/>
          <w:marRight w:val="0"/>
          <w:marTop w:val="240"/>
          <w:marBottom w:val="240"/>
          <w:divBdr>
            <w:top w:val="none" w:sz="0" w:space="0" w:color="auto"/>
            <w:left w:val="none" w:sz="0" w:space="0" w:color="auto"/>
            <w:bottom w:val="none" w:sz="0" w:space="0" w:color="auto"/>
            <w:right w:val="none" w:sz="0" w:space="0" w:color="auto"/>
          </w:divBdr>
        </w:div>
      </w:divsChild>
    </w:div>
    <w:div w:id="349525136">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09531079">
      <w:bodyDiv w:val="1"/>
      <w:marLeft w:val="0"/>
      <w:marRight w:val="0"/>
      <w:marTop w:val="0"/>
      <w:marBottom w:val="0"/>
      <w:divBdr>
        <w:top w:val="none" w:sz="0" w:space="0" w:color="auto"/>
        <w:left w:val="none" w:sz="0" w:space="0" w:color="auto"/>
        <w:bottom w:val="none" w:sz="0" w:space="0" w:color="auto"/>
        <w:right w:val="none" w:sz="0" w:space="0" w:color="auto"/>
      </w:divBdr>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2.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19</cp:revision>
  <dcterms:created xsi:type="dcterms:W3CDTF">2025-03-31T15:21:00Z</dcterms:created>
  <dcterms:modified xsi:type="dcterms:W3CDTF">2025-04-09T21:29:00Z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